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3A921" w14:textId="05ABE84C" w:rsidR="00180297" w:rsidRPr="00FE433E" w:rsidRDefault="00180297" w:rsidP="00180297">
      <w:pPr>
        <w:pStyle w:val="Default"/>
        <w:spacing w:after="12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FE433E">
        <w:rPr>
          <w:rFonts w:asciiTheme="minorHAnsi" w:hAnsiTheme="minorHAnsi" w:cstheme="minorHAnsi"/>
          <w:color w:val="auto"/>
          <w:sz w:val="22"/>
          <w:szCs w:val="22"/>
        </w:rPr>
        <w:t xml:space="preserve">Lublin, dnia </w:t>
      </w:r>
      <w:r w:rsidR="00FE433E" w:rsidRPr="00FE433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A6B9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837475" w:rsidRPr="00FE433E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0C6671" w:rsidRPr="00FE433E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837475" w:rsidRPr="00FE433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4B1886" w:rsidRPr="00FE433E">
        <w:rPr>
          <w:rFonts w:asciiTheme="minorHAnsi" w:hAnsiTheme="minorHAnsi" w:cstheme="minorHAnsi"/>
          <w:color w:val="auto"/>
          <w:sz w:val="22"/>
          <w:szCs w:val="22"/>
        </w:rPr>
        <w:t>2019</w:t>
      </w:r>
      <w:r w:rsidRPr="00FE433E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</w:p>
    <w:p w14:paraId="1D1C3015" w14:textId="77777777" w:rsidR="00180297" w:rsidRPr="00316B29" w:rsidRDefault="00180297" w:rsidP="0018029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16B29">
        <w:rPr>
          <w:rFonts w:asciiTheme="minorHAnsi" w:hAnsiTheme="minorHAnsi" w:cstheme="minorHAnsi"/>
          <w:b/>
          <w:bCs/>
          <w:color w:val="auto"/>
          <w:sz w:val="22"/>
          <w:szCs w:val="22"/>
        </w:rPr>
        <w:t>ZAPYTANIE O SZACUNKOWĄ WARTOŚĆ ZAMÓWIENIA</w:t>
      </w:r>
    </w:p>
    <w:p w14:paraId="5D6D47FB" w14:textId="687AEE56" w:rsidR="00180297" w:rsidRPr="00316B29" w:rsidRDefault="00180297" w:rsidP="0018029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16B2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nr </w:t>
      </w:r>
      <w:r w:rsidR="00A644C5" w:rsidRPr="00316B29">
        <w:rPr>
          <w:rFonts w:asciiTheme="minorHAnsi" w:hAnsiTheme="minorHAnsi" w:cstheme="minorHAnsi"/>
          <w:b/>
          <w:bCs/>
          <w:color w:val="auto"/>
          <w:sz w:val="22"/>
          <w:szCs w:val="22"/>
        </w:rPr>
        <w:t>ZPRPL</w:t>
      </w:r>
      <w:r w:rsidR="00C813D0" w:rsidRPr="00316B29">
        <w:rPr>
          <w:rFonts w:asciiTheme="minorHAnsi" w:hAnsiTheme="minorHAnsi" w:cstheme="minorHAnsi"/>
          <w:b/>
          <w:bCs/>
          <w:color w:val="auto"/>
          <w:sz w:val="22"/>
          <w:szCs w:val="22"/>
        </w:rPr>
        <w:t>/ZAD1</w:t>
      </w:r>
      <w:r w:rsidRPr="00316B29">
        <w:rPr>
          <w:rFonts w:asciiTheme="minorHAnsi" w:hAnsiTheme="minorHAnsi" w:cstheme="minorHAnsi"/>
          <w:b/>
          <w:bCs/>
          <w:color w:val="auto"/>
          <w:sz w:val="22"/>
          <w:szCs w:val="22"/>
        </w:rPr>
        <w:t>/</w:t>
      </w:r>
      <w:r w:rsidR="00B81047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Pr="00316B29">
        <w:rPr>
          <w:rFonts w:asciiTheme="minorHAnsi" w:hAnsiTheme="minorHAnsi" w:cstheme="minorHAnsi"/>
          <w:b/>
          <w:bCs/>
          <w:color w:val="auto"/>
          <w:sz w:val="22"/>
          <w:szCs w:val="22"/>
        </w:rPr>
        <w:t>/201</w:t>
      </w:r>
      <w:r w:rsidR="003101AF" w:rsidRPr="00316B29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</w:p>
    <w:p w14:paraId="346A3C48" w14:textId="77777777" w:rsidR="00C813D0" w:rsidRPr="00316B29" w:rsidRDefault="00C813D0" w:rsidP="0018029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B4FFC5E" w14:textId="77777777" w:rsidR="003E504E" w:rsidRPr="00316B29" w:rsidRDefault="00180297" w:rsidP="0018029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B29">
        <w:rPr>
          <w:rFonts w:asciiTheme="minorHAnsi" w:hAnsiTheme="minorHAnsi" w:cstheme="minorHAnsi"/>
          <w:color w:val="auto"/>
          <w:sz w:val="22"/>
          <w:szCs w:val="22"/>
        </w:rPr>
        <w:t>Politechnika Lubelska (</w:t>
      </w:r>
      <w:r w:rsidRPr="00316B29">
        <w:rPr>
          <w:rFonts w:asciiTheme="minorHAnsi" w:hAnsiTheme="minorHAnsi" w:cstheme="minorHAnsi"/>
          <w:i/>
          <w:color w:val="auto"/>
          <w:sz w:val="22"/>
          <w:szCs w:val="22"/>
        </w:rPr>
        <w:t>Zamawiający</w:t>
      </w:r>
      <w:r w:rsidRPr="00316B29">
        <w:rPr>
          <w:rFonts w:asciiTheme="minorHAnsi" w:hAnsiTheme="minorHAnsi" w:cstheme="minorHAnsi"/>
          <w:color w:val="auto"/>
          <w:sz w:val="22"/>
          <w:szCs w:val="22"/>
        </w:rPr>
        <w:t>), z siedzibą w Lublinie (20-618) przy ul. Nadbystrzyckiej 38D NIP: 7120104651, REGON:000001726</w:t>
      </w:r>
    </w:p>
    <w:p w14:paraId="697078D4" w14:textId="6B80C5BD" w:rsidR="003E504E" w:rsidRPr="00316B29" w:rsidRDefault="003E504E" w:rsidP="003E504E">
      <w:pPr>
        <w:spacing w:after="120" w:line="240" w:lineRule="auto"/>
        <w:jc w:val="both"/>
        <w:rPr>
          <w:rFonts w:cstheme="minorHAnsi"/>
        </w:rPr>
      </w:pPr>
      <w:r w:rsidRPr="00316B29">
        <w:rPr>
          <w:rFonts w:cstheme="minorHAnsi"/>
        </w:rPr>
        <w:t>w związku z realizacją projektu pt. „Zintegrowany Program Rozwoju Politechniki Lubelskiej – część druga” w ramach Programu Operacyjnego Wiedza Edukacja Rozwój 2014 – 2020 współfinansowanego ze środków Europejskiego Funduszu Społecznego, umowa nr </w:t>
      </w:r>
      <w:r w:rsidR="00FF31E8" w:rsidRPr="00316B29">
        <w:rPr>
          <w:rFonts w:cstheme="minorHAnsi"/>
        </w:rPr>
        <w:t>POWR.03.05.00-00-Z060/18-00</w:t>
      </w:r>
      <w:r w:rsidRPr="00316B29">
        <w:rPr>
          <w:rFonts w:cstheme="minorHAnsi"/>
        </w:rPr>
        <w:t>, planuje wszczęcie postępowania o udzielenie zamówienia publicznego</w:t>
      </w:r>
      <w:r w:rsidR="00B84E93">
        <w:rPr>
          <w:rFonts w:cstheme="minorHAnsi"/>
        </w:rPr>
        <w:t xml:space="preserve"> dotyczącego </w:t>
      </w:r>
      <w:r w:rsidR="00B84E93" w:rsidRPr="00B84E93">
        <w:rPr>
          <w:rFonts w:cstheme="minorHAnsi"/>
          <w:b/>
        </w:rPr>
        <w:t>zad. 1 poz. 2</w:t>
      </w:r>
      <w:r w:rsidR="00253F1A">
        <w:rPr>
          <w:rFonts w:cstheme="minorHAnsi"/>
          <w:b/>
        </w:rPr>
        <w:t>1</w:t>
      </w:r>
      <w:r w:rsidR="00F40769">
        <w:rPr>
          <w:rFonts w:cstheme="minorHAnsi"/>
        </w:rPr>
        <w:t xml:space="preserve"> i </w:t>
      </w:r>
      <w:r w:rsidR="00253F1A" w:rsidRPr="00B84E93">
        <w:rPr>
          <w:rFonts w:cstheme="minorHAnsi"/>
          <w:b/>
        </w:rPr>
        <w:t>poz. 2</w:t>
      </w:r>
      <w:r w:rsidR="00253F1A">
        <w:rPr>
          <w:rFonts w:cstheme="minorHAnsi"/>
          <w:b/>
        </w:rPr>
        <w:t>2.</w:t>
      </w:r>
      <w:r w:rsidR="00253F1A">
        <w:rPr>
          <w:rFonts w:cstheme="minorHAnsi"/>
        </w:rPr>
        <w:t xml:space="preserve"> </w:t>
      </w:r>
      <w:r w:rsidR="00F40769">
        <w:rPr>
          <w:rFonts w:cstheme="minorHAnsi"/>
        </w:rPr>
        <w:t xml:space="preserve"> </w:t>
      </w:r>
    </w:p>
    <w:p w14:paraId="67AD1A3C" w14:textId="2422AC3A" w:rsidR="00180297" w:rsidRDefault="00180297" w:rsidP="0018029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B29">
        <w:rPr>
          <w:rFonts w:asciiTheme="minorHAnsi" w:hAnsiTheme="minorHAnsi" w:cstheme="minorHAnsi"/>
          <w:color w:val="auto"/>
          <w:sz w:val="22"/>
          <w:szCs w:val="22"/>
        </w:rPr>
        <w:t xml:space="preserve">W związku z powyższym, w celu określenia wartości zamówienia </w:t>
      </w:r>
      <w:r w:rsidRPr="00316B29">
        <w:rPr>
          <w:rFonts w:asciiTheme="minorHAnsi" w:hAnsiTheme="minorHAnsi" w:cstheme="minorHAnsi"/>
          <w:i/>
          <w:color w:val="auto"/>
          <w:sz w:val="22"/>
          <w:szCs w:val="22"/>
        </w:rPr>
        <w:t>Zamawiający</w:t>
      </w:r>
      <w:r w:rsidR="00152A78">
        <w:rPr>
          <w:rFonts w:asciiTheme="minorHAnsi" w:hAnsiTheme="minorHAnsi" w:cstheme="minorHAnsi"/>
          <w:color w:val="auto"/>
          <w:sz w:val="22"/>
          <w:szCs w:val="22"/>
        </w:rPr>
        <w:t xml:space="preserve"> zwraca się z prośbą o </w:t>
      </w:r>
      <w:r w:rsidRPr="00316B29">
        <w:rPr>
          <w:rFonts w:asciiTheme="minorHAnsi" w:hAnsiTheme="minorHAnsi" w:cstheme="minorHAnsi"/>
          <w:color w:val="auto"/>
          <w:sz w:val="22"/>
          <w:szCs w:val="22"/>
        </w:rPr>
        <w:t xml:space="preserve">udzielenie informacji na temat </w:t>
      </w:r>
      <w:r w:rsidRPr="00316B29">
        <w:rPr>
          <w:rFonts w:asciiTheme="minorHAnsi" w:hAnsiTheme="minorHAnsi" w:cstheme="minorHAnsi"/>
          <w:b/>
          <w:color w:val="auto"/>
          <w:sz w:val="22"/>
          <w:szCs w:val="22"/>
        </w:rPr>
        <w:t xml:space="preserve">szacunkowego kosztu realizacji </w:t>
      </w:r>
      <w:r w:rsidR="0081040F" w:rsidRPr="00316B29">
        <w:rPr>
          <w:rFonts w:asciiTheme="minorHAnsi" w:hAnsiTheme="minorHAnsi" w:cstheme="minorHAnsi"/>
          <w:b/>
          <w:color w:val="auto"/>
          <w:sz w:val="22"/>
          <w:szCs w:val="22"/>
        </w:rPr>
        <w:t xml:space="preserve">każdej z </w:t>
      </w:r>
      <w:r w:rsidR="007A044C" w:rsidRPr="00316B29">
        <w:rPr>
          <w:rFonts w:asciiTheme="minorHAnsi" w:hAnsiTheme="minorHAnsi" w:cstheme="minorHAnsi"/>
          <w:b/>
          <w:color w:val="auto"/>
          <w:sz w:val="22"/>
          <w:szCs w:val="22"/>
        </w:rPr>
        <w:t>usług</w:t>
      </w:r>
      <w:r w:rsidRPr="00316B2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6118167" w14:textId="77777777" w:rsidR="00DA746B" w:rsidRPr="00316B29" w:rsidRDefault="00DA746B" w:rsidP="00180297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6D46009" w14:textId="6AB0B7E0" w:rsidR="00180297" w:rsidRPr="00316B29" w:rsidRDefault="00180297" w:rsidP="0018029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B2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I. Przedmiot zamówienia: 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80297" w:rsidRPr="00316B29" w14:paraId="487E4A23" w14:textId="77777777" w:rsidTr="00181111">
        <w:trPr>
          <w:trHeight w:val="3467"/>
          <w:tblCellSpacing w:w="20" w:type="dxa"/>
        </w:trPr>
        <w:tc>
          <w:tcPr>
            <w:tcW w:w="9062" w:type="dxa"/>
          </w:tcPr>
          <w:p w14:paraId="4373EAEB" w14:textId="438157FF" w:rsidR="00AF1C83" w:rsidRDefault="00AF1C83" w:rsidP="00F40769">
            <w:pPr>
              <w:tabs>
                <w:tab w:val="left" w:pos="4509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59"/>
              <w:gridCol w:w="4359"/>
            </w:tblGrid>
            <w:tr w:rsidR="00F40769" w14:paraId="56257CFB" w14:textId="77777777" w:rsidTr="00F40769">
              <w:tc>
                <w:tcPr>
                  <w:tcW w:w="4359" w:type="dxa"/>
                </w:tcPr>
                <w:p w14:paraId="59BA4B37" w14:textId="77777777" w:rsidR="00F40769" w:rsidRPr="00F40769" w:rsidRDefault="00F40769" w:rsidP="006D6C3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</w:rPr>
                  </w:pPr>
                  <w:r w:rsidRPr="00F40769">
                    <w:rPr>
                      <w:rFonts w:cstheme="minorHAnsi"/>
                      <w:sz w:val="24"/>
                    </w:rPr>
                    <w:t xml:space="preserve">Opracowanie materiałów </w:t>
                  </w:r>
                  <w:r w:rsidRPr="00F40769">
                    <w:rPr>
                      <w:rFonts w:cstheme="minorHAnsi"/>
                      <w:b/>
                      <w:sz w:val="24"/>
                    </w:rPr>
                    <w:t>wykładowych</w:t>
                  </w:r>
                  <w:r w:rsidRPr="00F40769">
                    <w:rPr>
                      <w:rFonts w:cstheme="minorHAnsi"/>
                      <w:sz w:val="24"/>
                    </w:rPr>
                    <w:t xml:space="preserve"> do przedmiotów:</w:t>
                  </w:r>
                </w:p>
                <w:p w14:paraId="7AA4A04A" w14:textId="77777777" w:rsidR="00F40769" w:rsidRPr="00F40769" w:rsidRDefault="00F40769" w:rsidP="006D6C3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</w:p>
                <w:p w14:paraId="67E2CCBF" w14:textId="77777777" w:rsidR="00F40769" w:rsidRPr="00F40769" w:rsidRDefault="00F40769" w:rsidP="00F40769">
                  <w:pPr>
                    <w:widowControl w:val="0"/>
                    <w:suppressAutoHyphens/>
                    <w:jc w:val="both"/>
                    <w:rPr>
                      <w:rFonts w:eastAsia="SimSun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SimSun" w:cstheme="minorHAnsi"/>
                      <w:b/>
                      <w:i/>
                      <w:kern w:val="2"/>
                      <w:lang w:eastAsia="zh-CN" w:bidi="hi-IN"/>
                    </w:rPr>
                    <w:t>Przedmioty wspólne:</w:t>
                  </w:r>
                </w:p>
                <w:p w14:paraId="02D5B84C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Matematyka dla informatyków I </w:t>
                  </w:r>
                </w:p>
                <w:p w14:paraId="5C0BE737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Matematyka dla informatyków II</w:t>
                  </w:r>
                </w:p>
                <w:p w14:paraId="4FB21E3F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Wprowadzenie do informatyki</w:t>
                  </w:r>
                </w:p>
                <w:p w14:paraId="7F3F2BA1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strukturalne</w:t>
                  </w:r>
                </w:p>
                <w:p w14:paraId="3579AA0A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Narzędzia informatyczne</w:t>
                  </w:r>
                </w:p>
                <w:p w14:paraId="177D0080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obiektowe w C++</w:t>
                  </w:r>
                </w:p>
                <w:p w14:paraId="3188F130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algorytmiki</w:t>
                  </w:r>
                </w:p>
                <w:p w14:paraId="6D998B3D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Wstęp do systemów operacyjnych</w:t>
                  </w:r>
                </w:p>
                <w:p w14:paraId="367F83F8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sieci komputerowych</w:t>
                  </w:r>
                </w:p>
                <w:p w14:paraId="54F68EA5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Algorytmy analizy numerycznej</w:t>
                  </w:r>
                </w:p>
                <w:p w14:paraId="11CB29B5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elektrotechniki i elektroniki</w:t>
                  </w:r>
                </w:p>
                <w:p w14:paraId="3A0BCF75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obiektowe w Java</w:t>
                  </w:r>
                </w:p>
                <w:p w14:paraId="72229903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Architektura komputerów i programowanie niskopoziomowe</w:t>
                  </w:r>
                </w:p>
                <w:p w14:paraId="3454FC4E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Wprowadzenie do systemów baz danych</w:t>
                  </w:r>
                </w:p>
                <w:p w14:paraId="3B600BB0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grafiki komputerowej</w:t>
                  </w:r>
                </w:p>
                <w:p w14:paraId="6EAD201F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inżynierii oprogramowania</w:t>
                  </w:r>
                </w:p>
                <w:p w14:paraId="02B64684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Bezpieczeństwo informacji</w:t>
                  </w:r>
                </w:p>
                <w:p w14:paraId="25BBF62B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aplikacji internetowych</w:t>
                  </w:r>
                </w:p>
                <w:p w14:paraId="36DF9CA7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techniki cyfrowej</w:t>
                  </w:r>
                </w:p>
                <w:p w14:paraId="3B8972A8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paradygmatów programowania</w:t>
                  </w:r>
                </w:p>
                <w:p w14:paraId="23007585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wbudowane</w:t>
                  </w:r>
                </w:p>
                <w:p w14:paraId="63A924AA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Podstawy sztucznej inteligencji w języku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Python</w:t>
                  </w:r>
                  <w:proofErr w:type="spellEnd"/>
                </w:p>
                <w:p w14:paraId="3D6DC3CA" w14:textId="77777777" w:rsidR="00F40769" w:rsidRDefault="00F40769" w:rsidP="00F40769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6AF0742F" w14:textId="77777777" w:rsidR="00F40769" w:rsidRPr="00F40769" w:rsidRDefault="00F40769" w:rsidP="00F40769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>Ścieżka dyplomowania (specjalność) SE – Software Engineering (Inżynieria oprogramowania):</w:t>
                  </w:r>
                </w:p>
                <w:p w14:paraId="25A61487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Zaawansowane programowanie </w:t>
                  </w: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lastRenderedPageBreak/>
                    <w:t>obiektowe (C++)</w:t>
                  </w:r>
                </w:p>
                <w:p w14:paraId="6F6E56C8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internetowych</w:t>
                  </w:r>
                </w:p>
                <w:p w14:paraId="77042B64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Zaawansowana inżynieria oprogramowania</w:t>
                  </w:r>
                </w:p>
                <w:p w14:paraId="76019B87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w języku SWIFT</w:t>
                  </w:r>
                </w:p>
                <w:p w14:paraId="36B88227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Zarządzanie bazami SQL i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NoSQL</w:t>
                  </w:r>
                  <w:proofErr w:type="spellEnd"/>
                </w:p>
                <w:p w14:paraId="5F65F299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Integracja systemów</w:t>
                  </w:r>
                </w:p>
                <w:p w14:paraId="6518CF04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Szkielety programistyczne w aplikacjach internetowych</w:t>
                  </w:r>
                </w:p>
                <w:p w14:paraId="03CABAD4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w chmurze obliczeniowej</w:t>
                  </w:r>
                </w:p>
                <w:p w14:paraId="136DF97C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mobilnych na platformę iOS</w:t>
                  </w:r>
                </w:p>
                <w:p w14:paraId="7D08D2CD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mobilnych na platformę Android</w:t>
                  </w:r>
                </w:p>
                <w:p w14:paraId="568BEA9F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Interakcja człowiek-komputer</w:t>
                  </w:r>
                </w:p>
                <w:p w14:paraId="50B4C22F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Zaawansowane programowanie w Javie</w:t>
                  </w:r>
                </w:p>
                <w:p w14:paraId="418A588B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Architektura i programowanie w .NET</w:t>
                  </w:r>
                </w:p>
                <w:p w14:paraId="7373B3AB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Hurtownie i eksploracja danych</w:t>
                  </w:r>
                </w:p>
                <w:p w14:paraId="38C0ABE5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Procesy wytwarzania oprogramowania</w:t>
                  </w:r>
                </w:p>
                <w:p w14:paraId="528F44EF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Zarządzanie projektami wytwarzania oprogramowania</w:t>
                  </w:r>
                </w:p>
                <w:p w14:paraId="5D546F5F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Utrzymanie i rozwój oprogramowania</w:t>
                  </w:r>
                </w:p>
                <w:p w14:paraId="0B417498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Informatyzacja przedsiębiorstw</w:t>
                  </w:r>
                </w:p>
                <w:p w14:paraId="69229FF7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Badania operacyjne</w:t>
                  </w:r>
                </w:p>
                <w:p w14:paraId="705FC222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Komponentowe podejście do wytwarzania aplikacji</w:t>
                  </w:r>
                </w:p>
                <w:p w14:paraId="36FCED4E" w14:textId="77777777" w:rsidR="00F40769" w:rsidRDefault="00F40769" w:rsidP="00F40769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24A798C6" w14:textId="77777777" w:rsidR="00F40769" w:rsidRPr="00F40769" w:rsidRDefault="00F40769" w:rsidP="00F40769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>Ścieżka dyplomowania (specjalność): IT - Information Technology (Techniki informacyjne):</w:t>
                  </w:r>
                </w:p>
                <w:p w14:paraId="4C9CB8AC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Wdrażanie i eksploatacja systemów informatycznych</w:t>
                  </w:r>
                </w:p>
                <w:p w14:paraId="33658909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informatyczne zarządzania przedsiębiorstwem</w:t>
                  </w:r>
                </w:p>
                <w:p w14:paraId="5946DCFC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Aplikacje internetowe</w:t>
                  </w:r>
                </w:p>
                <w:p w14:paraId="0E988AAA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Integracja systemów informatycznych</w:t>
                  </w:r>
                </w:p>
                <w:p w14:paraId="0D0C4A71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UX i projektowanie interfejsów</w:t>
                  </w:r>
                </w:p>
                <w:p w14:paraId="2B908ABF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Inżynieria baz danych</w:t>
                  </w:r>
                </w:p>
                <w:p w14:paraId="632795FB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Programowanie w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Objective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-C i SWIFT</w:t>
                  </w:r>
                </w:p>
                <w:p w14:paraId="00B19ACD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Technologie chmurowe</w:t>
                  </w:r>
                </w:p>
                <w:p w14:paraId="388C4B11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mobilnych</w:t>
                  </w:r>
                </w:p>
                <w:p w14:paraId="7928A58A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Cyberbezpieczeństwo</w:t>
                  </w:r>
                  <w:proofErr w:type="spellEnd"/>
                </w:p>
                <w:p w14:paraId="276386B0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współbieżne</w:t>
                  </w:r>
                </w:p>
                <w:p w14:paraId="3032C29D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wspomagania decyzji</w:t>
                  </w:r>
                </w:p>
                <w:p w14:paraId="2660CF1D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gospodarki elektronicznej</w:t>
                  </w:r>
                </w:p>
                <w:p w14:paraId="6AF64959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Modelowanie i symulacja procesów biznesowych</w:t>
                  </w:r>
                </w:p>
                <w:p w14:paraId="0568D5EB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Administrowanie bazami danych i systemami informatycznymi</w:t>
                  </w:r>
                </w:p>
                <w:p w14:paraId="21E35225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Nierelacyjne bazy danych</w:t>
                  </w:r>
                </w:p>
                <w:p w14:paraId="28D30AA4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Przetwarzanie dużych zbiorów danych</w:t>
                  </w:r>
                </w:p>
                <w:p w14:paraId="434C0E12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lastRenderedPageBreak/>
                    <w:t>Programowanie grafiki w C#</w:t>
                  </w:r>
                </w:p>
                <w:p w14:paraId="57C48FDF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Praktyka wytwarzania oprogramowania </w:t>
                  </w:r>
                </w:p>
                <w:p w14:paraId="2AD034DB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Infrastruktura systemów rozległych</w:t>
                  </w:r>
                </w:p>
                <w:p w14:paraId="2028A9C5" w14:textId="77777777" w:rsidR="00F40769" w:rsidRDefault="00F40769" w:rsidP="00F40769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10887D0B" w14:textId="77777777" w:rsidR="00F40769" w:rsidRPr="00F40769" w:rsidRDefault="00F40769" w:rsidP="00F40769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 xml:space="preserve">Ścieżka dyplomowania (specjalność): CE – </w:t>
                  </w:r>
                  <w:proofErr w:type="spellStart"/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>Computer</w:t>
                  </w:r>
                  <w:proofErr w:type="spellEnd"/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 xml:space="preserve"> Engineering (Inżynieria komputerowa)</w:t>
                  </w:r>
                </w:p>
                <w:p w14:paraId="5F31CD69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telekomunikacji cyfrowej</w:t>
                  </w:r>
                </w:p>
                <w:p w14:paraId="14A21AC0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Przetwarzanie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granularne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 w systemach komputerowych</w:t>
                  </w:r>
                </w:p>
                <w:p w14:paraId="29E8F6EB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Inteligentne techniki obliczeniowe</w:t>
                  </w:r>
                </w:p>
                <w:p w14:paraId="69554D91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Architektura sprzętowa systemów wbudowanych</w:t>
                  </w:r>
                </w:p>
                <w:p w14:paraId="088D965C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mikrosystemów wbudowanych</w:t>
                  </w:r>
                </w:p>
                <w:p w14:paraId="3ACE035D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routingu</w:t>
                  </w:r>
                </w:p>
                <w:p w14:paraId="0C63EC9E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Rekonfigurowalne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 układy logiczne</w:t>
                  </w:r>
                </w:p>
                <w:p w14:paraId="7079171A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Techniki obrazowania 3D</w:t>
                  </w:r>
                </w:p>
                <w:p w14:paraId="70783901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systemów grafiki VR</w:t>
                  </w:r>
                </w:p>
                <w:p w14:paraId="4F2FBF3E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Komputerowe sterowanie w systemach rozległych</w:t>
                  </w:r>
                </w:p>
                <w:p w14:paraId="75C88C4E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Kompatybilność elektromagnetyczna w inżynierii komputerowej</w:t>
                  </w:r>
                </w:p>
                <w:p w14:paraId="29BB83EC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Modelowanie systemów informatycznych z wykorzystaniem języka opisu sprzętu</w:t>
                  </w:r>
                </w:p>
                <w:p w14:paraId="19C0CAAE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Bazy danych – praktyczne zastosowanie</w:t>
                  </w:r>
                </w:p>
                <w:p w14:paraId="142C35CD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Zarządzanie sieciami komputerowymi</w:t>
                  </w:r>
                </w:p>
                <w:p w14:paraId="7F18C2F9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rozproszonych systemów informatycznych</w:t>
                  </w:r>
                </w:p>
                <w:p w14:paraId="73FCD1ED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Internet wszechrzeczy</w:t>
                  </w:r>
                </w:p>
                <w:p w14:paraId="450E5A86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Programowanie aplikacji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IoT</w:t>
                  </w:r>
                  <w:proofErr w:type="spellEnd"/>
                </w:p>
                <w:p w14:paraId="52B39009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wirtualizacji</w:t>
                  </w:r>
                </w:p>
                <w:p w14:paraId="4DA97C70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Inżynieria systemów informatycznych</w:t>
                  </w:r>
                </w:p>
                <w:p w14:paraId="7A17C65A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Zarządzanie systemami informatycznymi</w:t>
                  </w:r>
                </w:p>
                <w:p w14:paraId="5305BBA3" w14:textId="77777777" w:rsidR="00F40769" w:rsidRDefault="00F40769" w:rsidP="00F40769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7D215996" w14:textId="77777777" w:rsidR="00F40769" w:rsidRPr="00F40769" w:rsidRDefault="00F40769" w:rsidP="00F40769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 xml:space="preserve">Ścieżka dyplomowania (specjalność): IIS – </w:t>
                  </w:r>
                  <w:proofErr w:type="spellStart"/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>Industrial</w:t>
                  </w:r>
                  <w:proofErr w:type="spellEnd"/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 xml:space="preserve"> Information Systems (Przemysłowe systemy informatyczne).</w:t>
                  </w:r>
                </w:p>
                <w:p w14:paraId="0376C91B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Inżynieria układów sterowania</w:t>
                  </w:r>
                </w:p>
                <w:p w14:paraId="7F0DBCCA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Modelowanie i symulacja komputerowa</w:t>
                  </w:r>
                </w:p>
                <w:p w14:paraId="4D108320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Mechatroniczne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 układy wykonawcze</w:t>
                  </w:r>
                </w:p>
                <w:p w14:paraId="0D833247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Przemysłowe sieci komputerowe</w:t>
                  </w:r>
                </w:p>
                <w:p w14:paraId="7D2C847D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Komputerowe systemy kontrolno-pomiarowe</w:t>
                  </w:r>
                </w:p>
                <w:p w14:paraId="2FE3A02E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Mikrokontrolery i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mikrosensory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 inteligentne</w:t>
                  </w:r>
                </w:p>
                <w:p w14:paraId="4A84C66C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Sterowniki PLC</w:t>
                  </w:r>
                </w:p>
                <w:p w14:paraId="62BD0289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Komputerowe systemy sterowania i nadzoru </w:t>
                  </w:r>
                </w:p>
                <w:p w14:paraId="081731CB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widzenia maszynowego</w:t>
                  </w:r>
                </w:p>
                <w:p w14:paraId="7CDDDB0F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Technika światłowodowa</w:t>
                  </w:r>
                </w:p>
                <w:p w14:paraId="6629D5FE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czasu rzeczywistego</w:t>
                  </w:r>
                </w:p>
                <w:p w14:paraId="6E0361BD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lastRenderedPageBreak/>
                    <w:t>Podstawy robotyki</w:t>
                  </w:r>
                </w:p>
                <w:p w14:paraId="12C98227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Szybkie prototypowanie układów wykonawczych</w:t>
                  </w:r>
                </w:p>
                <w:p w14:paraId="5792DA9F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Algorytmy sterowania układami wykonawczymi</w:t>
                  </w:r>
                </w:p>
                <w:p w14:paraId="37D9F867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Rzeczywistość rozszerzona i wirtualna w zastosowaniach przemysłowych</w:t>
                  </w:r>
                </w:p>
                <w:p w14:paraId="401B5DD0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Zarządzanie projektem informatycznym</w:t>
                  </w:r>
                </w:p>
                <w:p w14:paraId="74EAB898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Inżynieria odwrotna</w:t>
                  </w:r>
                </w:p>
                <w:p w14:paraId="6BB89CB9" w14:textId="77777777" w:rsidR="00F40769" w:rsidRP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567" w:hanging="502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Bazy danych - praktyczne zastosowania</w:t>
                  </w:r>
                </w:p>
                <w:p w14:paraId="5FD0602F" w14:textId="77777777" w:rsidR="00F40769" w:rsidRDefault="00F40769" w:rsidP="00F40769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567" w:hanging="502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Analiza danych</w:t>
                  </w:r>
                </w:p>
                <w:p w14:paraId="643A75D8" w14:textId="0FA1FB78" w:rsidR="00F40769" w:rsidRPr="00F40769" w:rsidRDefault="00F40769" w:rsidP="00A174D3">
                  <w:pPr>
                    <w:widowControl w:val="0"/>
                    <w:numPr>
                      <w:ilvl w:val="0"/>
                      <w:numId w:val="29"/>
                    </w:numPr>
                    <w:suppressAutoHyphens/>
                    <w:ind w:left="567" w:hanging="502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</w:t>
                  </w:r>
                  <w:r w:rsidRPr="00F40769">
                    <w:rPr>
                      <w:rFonts w:eastAsia="Book Antiqua" w:cstheme="minorHAnsi"/>
                      <w:kern w:val="2"/>
                      <w:sz w:val="24"/>
                      <w:lang w:eastAsia="zh-CN" w:bidi="hi-IN"/>
                    </w:rPr>
                    <w:t xml:space="preserve">ompatybilność elektromagnetyczna w </w:t>
                  </w:r>
                  <w:r w:rsidR="00A174D3">
                    <w:rPr>
                      <w:rFonts w:eastAsia="Book Antiqua" w:cstheme="minorHAnsi"/>
                      <w:kern w:val="2"/>
                      <w:sz w:val="24"/>
                      <w:lang w:eastAsia="zh-CN" w:bidi="hi-IN"/>
                    </w:rPr>
                    <w:t>I</w:t>
                  </w:r>
                  <w:r w:rsidRPr="00F40769">
                    <w:rPr>
                      <w:rFonts w:eastAsia="Book Antiqua" w:cstheme="minorHAnsi"/>
                      <w:kern w:val="2"/>
                      <w:sz w:val="24"/>
                      <w:lang w:eastAsia="zh-CN" w:bidi="hi-IN"/>
                    </w:rPr>
                    <w:t>nternecie rzeczy</w:t>
                  </w:r>
                </w:p>
              </w:tc>
              <w:tc>
                <w:tcPr>
                  <w:tcW w:w="4359" w:type="dxa"/>
                </w:tcPr>
                <w:p w14:paraId="56D2531F" w14:textId="527AEAC4" w:rsidR="00F40769" w:rsidRPr="00F40769" w:rsidRDefault="00F40769" w:rsidP="00F407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</w:rPr>
                  </w:pPr>
                  <w:r w:rsidRPr="00F40769">
                    <w:rPr>
                      <w:rFonts w:cstheme="minorHAnsi"/>
                      <w:sz w:val="24"/>
                    </w:rPr>
                    <w:lastRenderedPageBreak/>
                    <w:t xml:space="preserve">Opracowanie materiałów </w:t>
                  </w:r>
                  <w:r>
                    <w:rPr>
                      <w:rFonts w:cstheme="minorHAnsi"/>
                      <w:b/>
                      <w:sz w:val="24"/>
                    </w:rPr>
                    <w:t>laboratoryjnych</w:t>
                  </w:r>
                  <w:r w:rsidRPr="00F40769">
                    <w:rPr>
                      <w:rFonts w:cstheme="minorHAnsi"/>
                      <w:sz w:val="24"/>
                    </w:rPr>
                    <w:t xml:space="preserve"> do przedmiotów:</w:t>
                  </w:r>
                </w:p>
                <w:p w14:paraId="5DCBA62D" w14:textId="77777777" w:rsidR="00F40769" w:rsidRPr="00F40769" w:rsidRDefault="00F40769" w:rsidP="00F407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</w:p>
                <w:p w14:paraId="68B2E4FC" w14:textId="77777777" w:rsidR="00F40769" w:rsidRPr="00F40769" w:rsidRDefault="00F40769" w:rsidP="00F40769">
                  <w:pPr>
                    <w:widowControl w:val="0"/>
                    <w:suppressAutoHyphens/>
                    <w:jc w:val="both"/>
                    <w:rPr>
                      <w:rFonts w:eastAsia="SimSun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SimSun" w:cstheme="minorHAnsi"/>
                      <w:b/>
                      <w:i/>
                      <w:kern w:val="2"/>
                      <w:lang w:eastAsia="zh-CN" w:bidi="hi-IN"/>
                    </w:rPr>
                    <w:t>Przedmioty wspólne:</w:t>
                  </w:r>
                </w:p>
                <w:p w14:paraId="318B72B9" w14:textId="77777777" w:rsidR="00F06414" w:rsidRPr="00F40769" w:rsidRDefault="00F06414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Matematyka dla informatyków I </w:t>
                  </w:r>
                </w:p>
                <w:p w14:paraId="4DBCE2BF" w14:textId="77777777" w:rsidR="00F06414" w:rsidRPr="00F40769" w:rsidRDefault="00F06414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Matematyka dla informatyków II</w:t>
                  </w:r>
                </w:p>
                <w:p w14:paraId="6A4C374B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Wprowadzenie do informatyki</w:t>
                  </w:r>
                </w:p>
                <w:p w14:paraId="08F215FC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strukturalne</w:t>
                  </w:r>
                </w:p>
                <w:p w14:paraId="4A4220F0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Narzędzia informatyczne</w:t>
                  </w:r>
                </w:p>
                <w:p w14:paraId="65F68076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obiektowe w C++</w:t>
                  </w:r>
                </w:p>
                <w:p w14:paraId="3CAB1093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algorytmiki</w:t>
                  </w:r>
                </w:p>
                <w:p w14:paraId="09A7ABDA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Wstęp do systemów operacyjnych</w:t>
                  </w:r>
                </w:p>
                <w:p w14:paraId="00787283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sieci komputerowych</w:t>
                  </w:r>
                </w:p>
                <w:p w14:paraId="27CDB46D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Algorytmy analizy numerycznej</w:t>
                  </w:r>
                </w:p>
                <w:p w14:paraId="198F9337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elektrotechniki i elektroniki</w:t>
                  </w:r>
                </w:p>
                <w:p w14:paraId="340F6D40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obiektowe w Java</w:t>
                  </w:r>
                </w:p>
                <w:p w14:paraId="4EDEFE4A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Architektura komputerów i programowanie niskopoziomowe</w:t>
                  </w:r>
                </w:p>
                <w:p w14:paraId="5BCE2A65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Wprowadzenie do systemów baz danych</w:t>
                  </w:r>
                </w:p>
                <w:p w14:paraId="0F3D4E32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grafiki komputerowej</w:t>
                  </w:r>
                </w:p>
                <w:p w14:paraId="3DED7E0D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inżynierii oprogramowania</w:t>
                  </w:r>
                </w:p>
                <w:p w14:paraId="5B0980CD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Bezpieczeństwo informacji</w:t>
                  </w:r>
                </w:p>
                <w:p w14:paraId="169F2EA3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aplikacji internetowych</w:t>
                  </w:r>
                </w:p>
                <w:p w14:paraId="73CCE7D9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techniki cyfrowej</w:t>
                  </w:r>
                </w:p>
                <w:p w14:paraId="16E7585C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paradygmatów programowania</w:t>
                  </w:r>
                </w:p>
                <w:p w14:paraId="443583E2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wbudowane</w:t>
                  </w:r>
                </w:p>
                <w:p w14:paraId="5411535C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Podstawy sztucznej inteligencji w języku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Python</w:t>
                  </w:r>
                  <w:proofErr w:type="spellEnd"/>
                </w:p>
                <w:p w14:paraId="37B7DD98" w14:textId="77777777" w:rsidR="00F40769" w:rsidRDefault="00F40769" w:rsidP="00F40769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23BCDCA6" w14:textId="77777777" w:rsidR="00F40769" w:rsidRPr="00F40769" w:rsidRDefault="00F40769" w:rsidP="00F40769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>Ścieżka dyplomowania (specjalność) SE – Software Engineering (Inżynieria oprogramowania):</w:t>
                  </w:r>
                </w:p>
                <w:p w14:paraId="1F698A46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Zaawansowane programowanie </w:t>
                  </w: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lastRenderedPageBreak/>
                    <w:t>obiektowe (C++)</w:t>
                  </w:r>
                </w:p>
                <w:p w14:paraId="2EEA5B39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internetowych</w:t>
                  </w:r>
                </w:p>
                <w:p w14:paraId="6FBA7198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Zaawansowana inżynieria oprogramowania</w:t>
                  </w:r>
                </w:p>
                <w:p w14:paraId="5EA4D6E4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w języku SWIFT</w:t>
                  </w:r>
                </w:p>
                <w:p w14:paraId="74D4E0A3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Zarządzanie bazami SQL i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NoSQL</w:t>
                  </w:r>
                  <w:proofErr w:type="spellEnd"/>
                </w:p>
                <w:p w14:paraId="25BAB811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Integracja systemów</w:t>
                  </w:r>
                </w:p>
                <w:p w14:paraId="0734188E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Szkielety programistyczne w aplikacjach internetowych</w:t>
                  </w:r>
                </w:p>
                <w:p w14:paraId="749EB1C9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w chmurze obliczeniowej</w:t>
                  </w:r>
                </w:p>
                <w:p w14:paraId="071760B0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mobilnych na platformę iOS</w:t>
                  </w:r>
                </w:p>
                <w:p w14:paraId="26E4EC5F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mobilnych na platformę Android</w:t>
                  </w:r>
                </w:p>
                <w:p w14:paraId="374CC756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Interakcja człowiek-komputer</w:t>
                  </w:r>
                </w:p>
                <w:p w14:paraId="17880B61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Zaawansowane programowanie w Javie</w:t>
                  </w:r>
                </w:p>
                <w:p w14:paraId="5929599C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Architektura i programowanie w .NET</w:t>
                  </w:r>
                </w:p>
                <w:p w14:paraId="225F998E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Hurtownie i eksploracja danych</w:t>
                  </w:r>
                </w:p>
                <w:p w14:paraId="489294EF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Procesy wytwarzania oprogramowania</w:t>
                  </w:r>
                </w:p>
                <w:p w14:paraId="3A685F14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Zarządzanie projektami wytwarzania oprogramowania</w:t>
                  </w:r>
                </w:p>
                <w:p w14:paraId="51145C54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Utrzymanie i rozwój oprogramowania</w:t>
                  </w:r>
                </w:p>
                <w:p w14:paraId="1526E918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Informatyzacja przedsiębiorstw</w:t>
                  </w:r>
                </w:p>
                <w:p w14:paraId="10C90AC0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Badania operacyjne</w:t>
                  </w:r>
                </w:p>
                <w:p w14:paraId="0BAE10BD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Komponentowe podejście do wytwarzania aplikacji</w:t>
                  </w:r>
                </w:p>
                <w:p w14:paraId="2FC4E3D9" w14:textId="77777777" w:rsidR="00F40769" w:rsidRDefault="00F40769" w:rsidP="00F40769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2F65D6B9" w14:textId="77777777" w:rsidR="00F40769" w:rsidRPr="00F40769" w:rsidRDefault="00F40769" w:rsidP="00F40769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>Ścieżka dyplomowania (specjalność): IT - Information Technology (Techniki informacyjne):</w:t>
                  </w:r>
                </w:p>
                <w:p w14:paraId="70EB3758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Wdrażanie i eksploatacja systemów informatycznych</w:t>
                  </w:r>
                </w:p>
                <w:p w14:paraId="0AB71765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informatyczne zarządzania przedsiębiorstwem</w:t>
                  </w:r>
                </w:p>
                <w:p w14:paraId="2D092AE0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Aplikacje internetowe</w:t>
                  </w:r>
                </w:p>
                <w:p w14:paraId="53BE9B28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Integracja systemów informatycznych</w:t>
                  </w:r>
                </w:p>
                <w:p w14:paraId="525327D2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UX i projektowanie interfejsów</w:t>
                  </w:r>
                </w:p>
                <w:p w14:paraId="5B2B7868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Inżynieria baz danych</w:t>
                  </w:r>
                </w:p>
                <w:p w14:paraId="2DB714CF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Programowanie w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Objective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-C i SWIFT</w:t>
                  </w:r>
                </w:p>
                <w:p w14:paraId="63A619AC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Technologie chmurowe</w:t>
                  </w:r>
                </w:p>
                <w:p w14:paraId="7633B878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mobilnych</w:t>
                  </w:r>
                </w:p>
                <w:p w14:paraId="3938BD65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Cyberbezpieczeństwo</w:t>
                  </w:r>
                  <w:proofErr w:type="spellEnd"/>
                </w:p>
                <w:p w14:paraId="50C69173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współbieżne</w:t>
                  </w:r>
                </w:p>
                <w:p w14:paraId="6CC6C6BC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wspomagania decyzji</w:t>
                  </w:r>
                </w:p>
                <w:p w14:paraId="20C311F6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gospodarki elektronicznej</w:t>
                  </w:r>
                </w:p>
                <w:p w14:paraId="7694C0FD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Modelowanie i symulacja procesów biznesowych</w:t>
                  </w:r>
                </w:p>
                <w:p w14:paraId="43BC93B6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Administrowanie bazami danych i systemami informatycznymi</w:t>
                  </w:r>
                </w:p>
                <w:p w14:paraId="347B72E0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Nierelacyjne bazy danych</w:t>
                  </w:r>
                </w:p>
                <w:p w14:paraId="7EF2D955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Przetwarzanie dużych zbiorów danych</w:t>
                  </w:r>
                </w:p>
                <w:p w14:paraId="4588898A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lastRenderedPageBreak/>
                    <w:t>Programowanie grafiki w C#</w:t>
                  </w:r>
                </w:p>
                <w:p w14:paraId="2211501F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Praktyka wytwarzania oprogramowania </w:t>
                  </w:r>
                </w:p>
                <w:p w14:paraId="0D3B78B3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Infrastruktura systemów rozległych</w:t>
                  </w:r>
                </w:p>
                <w:p w14:paraId="3D9230C9" w14:textId="77777777" w:rsidR="00F40769" w:rsidRDefault="00F40769" w:rsidP="00F40769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2C666CFB" w14:textId="77777777" w:rsidR="00F40769" w:rsidRPr="00F40769" w:rsidRDefault="00F40769" w:rsidP="00F40769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 xml:space="preserve">Ścieżka dyplomowania (specjalność): CE – </w:t>
                  </w:r>
                  <w:proofErr w:type="spellStart"/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>Computer</w:t>
                  </w:r>
                  <w:proofErr w:type="spellEnd"/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 xml:space="preserve"> Engineering (Inżynieria komputerowa)</w:t>
                  </w:r>
                </w:p>
                <w:p w14:paraId="706FAA7A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telekomunikacji cyfrowej</w:t>
                  </w:r>
                </w:p>
                <w:p w14:paraId="06EC0D99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Przetwarzanie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granularne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 w systemach komputerowych</w:t>
                  </w:r>
                </w:p>
                <w:p w14:paraId="28D2630D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Inteligentne techniki obliczeniowe</w:t>
                  </w:r>
                </w:p>
                <w:p w14:paraId="2A2EB39B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Architektura sprzętowa systemów wbudowanych</w:t>
                  </w:r>
                </w:p>
                <w:p w14:paraId="5CACF888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mikrosystemów wbudowanych</w:t>
                  </w:r>
                </w:p>
                <w:p w14:paraId="72C74E39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routingu</w:t>
                  </w:r>
                </w:p>
                <w:p w14:paraId="6310D239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Rekonfigurowalne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 układy logiczne</w:t>
                  </w:r>
                </w:p>
                <w:p w14:paraId="175DB5BE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Techniki obrazowania 3D</w:t>
                  </w:r>
                </w:p>
                <w:p w14:paraId="0111F61F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systemów grafiki VR</w:t>
                  </w:r>
                </w:p>
                <w:p w14:paraId="291BAA4D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Komputerowe sterowanie w systemach rozległych</w:t>
                  </w:r>
                </w:p>
                <w:p w14:paraId="256117CE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Kompatybilność elektromagnetyczna w inżynierii komputerowej</w:t>
                  </w:r>
                </w:p>
                <w:p w14:paraId="18DAF1EC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Modelowanie systemów informatycznych z wykorzystaniem języka opisu sprzętu</w:t>
                  </w:r>
                </w:p>
                <w:p w14:paraId="227FAFC8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Bazy danych – praktyczne zastosowanie</w:t>
                  </w:r>
                </w:p>
                <w:p w14:paraId="178760F7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Zarządzanie sieciami komputerowymi</w:t>
                  </w:r>
                </w:p>
                <w:p w14:paraId="3F9FA2A2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rozproszonych systemów informatycznych</w:t>
                  </w:r>
                </w:p>
                <w:p w14:paraId="6A2EFA34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Internet wszechrzeczy</w:t>
                  </w:r>
                </w:p>
                <w:p w14:paraId="27417ADA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Programowanie aplikacji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IoT</w:t>
                  </w:r>
                  <w:proofErr w:type="spellEnd"/>
                </w:p>
                <w:p w14:paraId="1612CE7F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wirtualizacji</w:t>
                  </w:r>
                </w:p>
                <w:p w14:paraId="6A8894AF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Inżynieria systemów informatycznych</w:t>
                  </w:r>
                </w:p>
                <w:p w14:paraId="14BCE068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Zarządzanie systemami informatycznymi</w:t>
                  </w:r>
                </w:p>
                <w:p w14:paraId="2CF9BFA9" w14:textId="77777777" w:rsidR="00F40769" w:rsidRDefault="00F40769" w:rsidP="00F40769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043A93FC" w14:textId="77777777" w:rsidR="00F40769" w:rsidRPr="00F40769" w:rsidRDefault="00F40769" w:rsidP="00F40769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 xml:space="preserve">Ścieżka dyplomowania (specjalność): IIS – </w:t>
                  </w:r>
                  <w:proofErr w:type="spellStart"/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>Industrial</w:t>
                  </w:r>
                  <w:proofErr w:type="spellEnd"/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 xml:space="preserve"> Information Systems (Przemysłowe systemy informatyczne).</w:t>
                  </w:r>
                </w:p>
                <w:p w14:paraId="564BD900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Inżynieria układów sterowania</w:t>
                  </w:r>
                </w:p>
                <w:p w14:paraId="36D0C684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Modelowanie i symulacja komputerowa</w:t>
                  </w:r>
                </w:p>
                <w:p w14:paraId="025C96EA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Mechatroniczne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 układy wykonawcze</w:t>
                  </w:r>
                </w:p>
                <w:p w14:paraId="35164422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Przemysłowe sieci komputerowe</w:t>
                  </w:r>
                </w:p>
                <w:p w14:paraId="32409DE1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Komputerowe systemy kontrolno-pomiarowe</w:t>
                  </w:r>
                </w:p>
                <w:p w14:paraId="73F57CD4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Mikrokontrolery i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mikrosensory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 inteligentne</w:t>
                  </w:r>
                </w:p>
                <w:p w14:paraId="2BC2C4C8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Sterowniki PLC</w:t>
                  </w:r>
                </w:p>
                <w:p w14:paraId="6A03F88E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Komputerowe systemy sterowania i nadzoru </w:t>
                  </w:r>
                </w:p>
                <w:p w14:paraId="35635FDD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widzenia maszynowego</w:t>
                  </w:r>
                </w:p>
                <w:p w14:paraId="406179ED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Technika światłowodowa</w:t>
                  </w:r>
                </w:p>
                <w:p w14:paraId="768F4E5D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czasu rzeczywistego</w:t>
                  </w:r>
                </w:p>
                <w:p w14:paraId="72BE3ABF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lastRenderedPageBreak/>
                    <w:t>Podstawy robotyki</w:t>
                  </w:r>
                </w:p>
                <w:p w14:paraId="06E0A00F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Szybkie prototypowanie układów wykonawczych</w:t>
                  </w:r>
                </w:p>
                <w:p w14:paraId="72691DDD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Algorytmy sterowania układami wykonawczymi</w:t>
                  </w:r>
                </w:p>
                <w:p w14:paraId="45AB8CE3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Rzeczywistość rozszerzona i wirtualna w zastosowaniach przemysłowych</w:t>
                  </w:r>
                </w:p>
                <w:p w14:paraId="6148C5FE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Zarządzanie projektem informatycznym</w:t>
                  </w:r>
                </w:p>
                <w:p w14:paraId="3FE07FD5" w14:textId="77777777" w:rsidR="00F40769" w:rsidRPr="00F40769" w:rsidRDefault="00F40769" w:rsidP="00F06414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Inżynieria odwrotna</w:t>
                  </w:r>
                </w:p>
                <w:p w14:paraId="2294F110" w14:textId="77777777" w:rsidR="00F40769" w:rsidRPr="00F40769" w:rsidRDefault="00F40769" w:rsidP="008B7246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ind w:left="460" w:hanging="460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Bazy danych - praktyczne zastosowania</w:t>
                  </w:r>
                </w:p>
                <w:p w14:paraId="0A51EC62" w14:textId="77777777" w:rsidR="00F40769" w:rsidRDefault="00F40769" w:rsidP="008B7246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spacing w:after="160" w:line="259" w:lineRule="auto"/>
                    <w:ind w:left="460" w:hanging="460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Analiza danych</w:t>
                  </w:r>
                </w:p>
                <w:p w14:paraId="31C7B989" w14:textId="2766AAC9" w:rsidR="00F40769" w:rsidRPr="00F40769" w:rsidRDefault="00F40769" w:rsidP="00A174D3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spacing w:after="160" w:line="259" w:lineRule="auto"/>
                    <w:ind w:left="460" w:hanging="460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</w:t>
                  </w:r>
                  <w:r w:rsidRPr="00F40769">
                    <w:rPr>
                      <w:rFonts w:eastAsia="Book Antiqua" w:cstheme="minorHAnsi"/>
                      <w:kern w:val="2"/>
                      <w:sz w:val="24"/>
                      <w:lang w:eastAsia="zh-CN" w:bidi="hi-IN"/>
                    </w:rPr>
                    <w:t xml:space="preserve">ompatybilność elektromagnetyczna w </w:t>
                  </w:r>
                  <w:r w:rsidR="00A174D3">
                    <w:rPr>
                      <w:rFonts w:eastAsia="Book Antiqua" w:cstheme="minorHAnsi"/>
                      <w:kern w:val="2"/>
                      <w:sz w:val="24"/>
                      <w:lang w:eastAsia="zh-CN" w:bidi="hi-IN"/>
                    </w:rPr>
                    <w:t>I</w:t>
                  </w:r>
                  <w:r w:rsidRPr="00F40769">
                    <w:rPr>
                      <w:rFonts w:eastAsia="Book Antiqua" w:cstheme="minorHAnsi"/>
                      <w:kern w:val="2"/>
                      <w:sz w:val="24"/>
                      <w:lang w:eastAsia="zh-CN" w:bidi="hi-IN"/>
                    </w:rPr>
                    <w:t>nternecie rzeczy</w:t>
                  </w:r>
                </w:p>
              </w:tc>
            </w:tr>
          </w:tbl>
          <w:p w14:paraId="0746F6FF" w14:textId="46721D78" w:rsidR="006D6C3C" w:rsidRPr="00181111" w:rsidRDefault="006D6C3C" w:rsidP="008B7246">
            <w:pPr>
              <w:autoSpaceDE w:val="0"/>
              <w:autoSpaceDN w:val="0"/>
              <w:adjustRightInd w:val="0"/>
              <w:rPr>
                <w:rFonts w:cstheme="minorHAnsi"/>
                <w:sz w:val="12"/>
              </w:rPr>
            </w:pPr>
          </w:p>
        </w:tc>
      </w:tr>
    </w:tbl>
    <w:p w14:paraId="1C216BAF" w14:textId="77777777" w:rsidR="00316B29" w:rsidRDefault="00316B29" w:rsidP="00180297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C48BFB0" w14:textId="77777777" w:rsidR="00180297" w:rsidRPr="00316B29" w:rsidRDefault="00180297" w:rsidP="00180297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16B2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Kod CPV: 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085B18" w:rsidRPr="00316B29" w14:paraId="1B87906A" w14:textId="77777777" w:rsidTr="00FE433E">
        <w:trPr>
          <w:tblCellSpacing w:w="20" w:type="dxa"/>
        </w:trPr>
        <w:tc>
          <w:tcPr>
            <w:tcW w:w="9062" w:type="dxa"/>
          </w:tcPr>
          <w:p w14:paraId="0DEEC1A5" w14:textId="4DFA1716" w:rsidR="00180297" w:rsidRPr="00316B29" w:rsidRDefault="00004909" w:rsidP="00272869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highlight w:val="red"/>
              </w:rPr>
            </w:pPr>
            <w:r w:rsidRPr="00316B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80000000-4</w:t>
            </w:r>
          </w:p>
        </w:tc>
      </w:tr>
    </w:tbl>
    <w:p w14:paraId="3ABBF233" w14:textId="25504ECF" w:rsidR="00B23468" w:rsidRPr="00316B29" w:rsidRDefault="00B23468" w:rsidP="0018029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475123" w14:textId="4B207C64" w:rsidR="00180297" w:rsidRPr="00316B29" w:rsidRDefault="00180297" w:rsidP="004528B1">
      <w:pPr>
        <w:rPr>
          <w:rFonts w:cstheme="minorHAnsi"/>
        </w:rPr>
      </w:pPr>
      <w:r w:rsidRPr="00316B29">
        <w:rPr>
          <w:rFonts w:cstheme="minorHAnsi"/>
          <w:b/>
          <w:bCs/>
        </w:rPr>
        <w:t xml:space="preserve">III. Opis przedmiotu zamówienia </w:t>
      </w:r>
      <w:r w:rsidRPr="00316B29">
        <w:rPr>
          <w:rFonts w:cstheme="minorHAnsi"/>
        </w:rPr>
        <w:t xml:space="preserve">: 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80297" w:rsidRPr="00316B29" w14:paraId="39FF2080" w14:textId="77777777" w:rsidTr="00FE433E">
        <w:trPr>
          <w:tblCellSpacing w:w="20" w:type="dxa"/>
        </w:trPr>
        <w:tc>
          <w:tcPr>
            <w:tcW w:w="9062" w:type="dxa"/>
          </w:tcPr>
          <w:p w14:paraId="660097E9" w14:textId="3068D5BE" w:rsidR="004A53DC" w:rsidRPr="00340365" w:rsidRDefault="00180297" w:rsidP="00316B2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340365">
              <w:rPr>
                <w:rFonts w:cstheme="minorHAnsi"/>
                <w:b/>
                <w:i/>
              </w:rPr>
              <w:t>Przedmiotem zamówienia jest</w:t>
            </w:r>
            <w:r w:rsidR="004A53DC" w:rsidRPr="00340365">
              <w:rPr>
                <w:rFonts w:cstheme="minorHAnsi"/>
                <w:b/>
                <w:i/>
              </w:rPr>
              <w:t>:</w:t>
            </w:r>
          </w:p>
          <w:p w14:paraId="79FED0F9" w14:textId="77777777" w:rsidR="00D36364" w:rsidRPr="00340365" w:rsidRDefault="00D36364" w:rsidP="00316B2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18"/>
            </w:tblGrid>
            <w:tr w:rsidR="003D388C" w14:paraId="2BBFEB7B" w14:textId="77777777" w:rsidTr="003D388C">
              <w:tc>
                <w:tcPr>
                  <w:tcW w:w="8718" w:type="dxa"/>
                </w:tcPr>
                <w:p w14:paraId="48A478BD" w14:textId="4F0E3666" w:rsidR="003D388C" w:rsidRPr="00782052" w:rsidRDefault="003D388C" w:rsidP="0078205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spacing w:val="-6"/>
                    </w:rPr>
                  </w:pPr>
                  <w:r w:rsidRPr="00782052">
                    <w:rPr>
                      <w:rFonts w:cstheme="minorHAnsi"/>
                      <w:spacing w:val="-6"/>
                    </w:rPr>
                    <w:t xml:space="preserve">Opracowanie materiałów </w:t>
                  </w:r>
                  <w:r w:rsidRPr="00782052">
                    <w:rPr>
                      <w:rFonts w:cstheme="minorHAnsi"/>
                      <w:b/>
                      <w:spacing w:val="-6"/>
                    </w:rPr>
                    <w:t>wykładowych</w:t>
                  </w:r>
                  <w:r w:rsidRPr="00782052">
                    <w:rPr>
                      <w:rFonts w:cstheme="minorHAnsi"/>
                      <w:spacing w:val="-6"/>
                    </w:rPr>
                    <w:t xml:space="preserve"> </w:t>
                  </w:r>
                  <w:r w:rsidR="00782052" w:rsidRPr="00782052">
                    <w:rPr>
                      <w:rFonts w:cstheme="minorHAnsi"/>
                      <w:spacing w:val="-6"/>
                    </w:rPr>
                    <w:t>do</w:t>
                  </w:r>
                  <w:r w:rsidRPr="00782052">
                    <w:rPr>
                      <w:rFonts w:cstheme="minorHAnsi"/>
                      <w:spacing w:val="-6"/>
                    </w:rPr>
                    <w:t xml:space="preserve"> przedmiotów wymienionych w punkcie </w:t>
                  </w:r>
                  <w:r w:rsidRPr="00782052">
                    <w:rPr>
                      <w:rFonts w:cstheme="minorHAnsi"/>
                      <w:b/>
                      <w:spacing w:val="-6"/>
                    </w:rPr>
                    <w:t>I. Przedmiot zamówienia</w:t>
                  </w:r>
                </w:p>
                <w:p w14:paraId="63E60DFC" w14:textId="77777777" w:rsidR="003D388C" w:rsidRDefault="003D388C" w:rsidP="003D388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  <w:p w14:paraId="6E6C0254" w14:textId="082B1C6F" w:rsidR="003D388C" w:rsidRDefault="003D388C" w:rsidP="003D388C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316B29">
                    <w:rPr>
                      <w:rFonts w:cstheme="minorHAnsi"/>
                      <w:b/>
                      <w:bCs/>
                    </w:rPr>
                    <w:t xml:space="preserve">Zakres merytoryczny: </w:t>
                  </w:r>
                  <w:r w:rsidRPr="00316B29">
                    <w:rPr>
                      <w:rFonts w:cstheme="minorHAnsi"/>
                    </w:rPr>
                    <w:t xml:space="preserve">Zgodnie z </w:t>
                  </w:r>
                  <w:r w:rsidR="00C57103">
                    <w:rPr>
                      <w:rFonts w:cstheme="minorHAnsi"/>
                    </w:rPr>
                    <w:t xml:space="preserve">załączonymi </w:t>
                  </w:r>
                  <w:r w:rsidR="00C57103" w:rsidRPr="003D388C">
                    <w:rPr>
                      <w:rFonts w:cstheme="minorHAnsi"/>
                    </w:rPr>
                    <w:t>sylabusam</w:t>
                  </w:r>
                  <w:r w:rsidR="00C57103">
                    <w:rPr>
                      <w:rFonts w:cstheme="minorHAnsi"/>
                    </w:rPr>
                    <w:t>i</w:t>
                  </w:r>
                  <w:r w:rsidRPr="00316B29">
                    <w:rPr>
                      <w:rFonts w:cstheme="minorHAnsi"/>
                    </w:rPr>
                    <w:t xml:space="preserve"> w postaci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prezentacji wspomagających przeprowadzenie wykładów.</w:t>
                  </w:r>
                </w:p>
                <w:p w14:paraId="40A2427B" w14:textId="77777777" w:rsidR="003D388C" w:rsidRPr="00316B29" w:rsidRDefault="003D388C" w:rsidP="003D388C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316B29">
                    <w:rPr>
                      <w:rFonts w:cstheme="minorHAnsi"/>
                    </w:rPr>
                    <w:t xml:space="preserve">Koszt opracowania materiałów obejmuje czas pracy w wysokości </w:t>
                  </w:r>
                  <w:r>
                    <w:rPr>
                      <w:rFonts w:cstheme="minorHAnsi"/>
                    </w:rPr>
                    <w:t>30</w:t>
                  </w:r>
                  <w:r w:rsidRPr="00316B29">
                    <w:rPr>
                      <w:rFonts w:cstheme="minorHAnsi"/>
                    </w:rPr>
                    <w:t>0 godzin. Materiały powinny spełniać następujące warunki:</w:t>
                  </w:r>
                </w:p>
                <w:p w14:paraId="5DC00D02" w14:textId="0EAC6F00" w:rsidR="003D388C" w:rsidRPr="00DC4EA2" w:rsidRDefault="003D388C" w:rsidP="00DC4EA2">
                  <w:pPr>
                    <w:pStyle w:val="Akapitzlist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DC4EA2">
                    <w:rPr>
                      <w:rFonts w:cstheme="minorHAnsi"/>
                    </w:rPr>
                    <w:t xml:space="preserve">Opracowane zgodnie z </w:t>
                  </w:r>
                  <w:r w:rsidR="00C57103" w:rsidRPr="00DC4EA2">
                    <w:rPr>
                      <w:rFonts w:cstheme="minorHAnsi"/>
                    </w:rPr>
                    <w:t>załączonymi sylabusami</w:t>
                  </w:r>
                  <w:r w:rsidRPr="00DC4EA2">
                    <w:rPr>
                      <w:rFonts w:cstheme="minorHAnsi"/>
                    </w:rPr>
                    <w:t xml:space="preserve"> w postaci </w:t>
                  </w:r>
                  <w:r w:rsidRPr="00DC4EA2">
                    <w:rPr>
                      <w:rFonts w:ascii="Verdana" w:hAnsi="Verdana" w:cs="Verdana"/>
                      <w:sz w:val="18"/>
                      <w:szCs w:val="18"/>
                    </w:rPr>
                    <w:t>prezentacji wspomagających przeprowadzenie wykładów</w:t>
                  </w:r>
                  <w:r w:rsidRPr="00DC4EA2">
                    <w:rPr>
                      <w:rFonts w:cstheme="minorHAnsi"/>
                    </w:rPr>
                    <w:t xml:space="preserve"> - min. 300 slajdów/30 godz. wykład.</w:t>
                  </w:r>
                </w:p>
              </w:tc>
            </w:tr>
          </w:tbl>
          <w:p w14:paraId="7FE8F408" w14:textId="77777777" w:rsidR="003D388C" w:rsidRPr="00316B29" w:rsidRDefault="003D388C" w:rsidP="00316B2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18"/>
            </w:tblGrid>
            <w:tr w:rsidR="003D388C" w14:paraId="54531C0A" w14:textId="77777777" w:rsidTr="00FE433E">
              <w:tc>
                <w:tcPr>
                  <w:tcW w:w="8718" w:type="dxa"/>
                </w:tcPr>
                <w:p w14:paraId="16E01EB9" w14:textId="3D18FDE9" w:rsidR="003D388C" w:rsidRPr="00782052" w:rsidRDefault="003D388C" w:rsidP="0078205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pacing w:val="-6"/>
                    </w:rPr>
                  </w:pPr>
                  <w:r w:rsidRPr="00782052">
                    <w:rPr>
                      <w:rFonts w:cstheme="minorHAnsi"/>
                      <w:spacing w:val="-6"/>
                    </w:rPr>
                    <w:t xml:space="preserve">Opracowanie materiałów </w:t>
                  </w:r>
                  <w:r w:rsidRPr="00782052">
                    <w:rPr>
                      <w:rFonts w:cstheme="minorHAnsi"/>
                      <w:b/>
                      <w:spacing w:val="-6"/>
                    </w:rPr>
                    <w:t>laboratoryjnych</w:t>
                  </w:r>
                  <w:r w:rsidRPr="00782052">
                    <w:rPr>
                      <w:rFonts w:cstheme="minorHAnsi"/>
                      <w:spacing w:val="-6"/>
                    </w:rPr>
                    <w:t xml:space="preserve"> </w:t>
                  </w:r>
                  <w:r w:rsidR="00782052" w:rsidRPr="00782052">
                    <w:rPr>
                      <w:rFonts w:cstheme="minorHAnsi"/>
                      <w:spacing w:val="-6"/>
                    </w:rPr>
                    <w:t>do</w:t>
                  </w:r>
                  <w:r w:rsidRPr="00782052">
                    <w:rPr>
                      <w:rFonts w:cstheme="minorHAnsi"/>
                      <w:spacing w:val="-6"/>
                    </w:rPr>
                    <w:t xml:space="preserve"> przedmiotów wymienionych w punkcie </w:t>
                  </w:r>
                  <w:r w:rsidRPr="00782052">
                    <w:rPr>
                      <w:rFonts w:cstheme="minorHAnsi"/>
                      <w:b/>
                      <w:spacing w:val="-6"/>
                    </w:rPr>
                    <w:t>I. Przedmiot zamówienia</w:t>
                  </w:r>
                </w:p>
                <w:p w14:paraId="2F0750D0" w14:textId="77777777" w:rsidR="003D388C" w:rsidRDefault="003D388C" w:rsidP="003D388C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</w:p>
                <w:p w14:paraId="69F6D85F" w14:textId="0B45055E" w:rsidR="003D388C" w:rsidRPr="003D388C" w:rsidRDefault="003D388C" w:rsidP="003D388C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3D388C">
                    <w:rPr>
                      <w:rFonts w:cstheme="minorHAnsi"/>
                      <w:b/>
                      <w:bCs/>
                    </w:rPr>
                    <w:t xml:space="preserve">Zakres merytoryczny: </w:t>
                  </w:r>
                  <w:r w:rsidRPr="003D388C">
                    <w:rPr>
                      <w:rFonts w:cstheme="minorHAnsi"/>
                    </w:rPr>
                    <w:t xml:space="preserve">Zgodnie z </w:t>
                  </w:r>
                  <w:r w:rsidR="00C57103">
                    <w:rPr>
                      <w:rFonts w:cstheme="minorHAnsi"/>
                    </w:rPr>
                    <w:t xml:space="preserve">załączonymi </w:t>
                  </w:r>
                  <w:r w:rsidRPr="003D388C">
                    <w:rPr>
                      <w:rFonts w:cstheme="minorHAnsi"/>
                    </w:rPr>
                    <w:t>sylabusami w postaci instrukcji laboratoryjnych umożliwiających realizację zajęć laboratoryjnych.</w:t>
                  </w:r>
                </w:p>
                <w:p w14:paraId="3DD79DA3" w14:textId="77777777" w:rsidR="003D388C" w:rsidRPr="003D388C" w:rsidRDefault="003D388C" w:rsidP="003D388C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3D388C">
                    <w:rPr>
                      <w:rFonts w:cstheme="minorHAnsi"/>
                    </w:rPr>
                    <w:t>Koszt opracowania materiałów obejmuje czas pracy w wysokości 150 godzin. Materiały powinny spełniać następujące warunki:</w:t>
                  </w:r>
                </w:p>
                <w:p w14:paraId="15E6DA58" w14:textId="78EE8219" w:rsidR="003D388C" w:rsidRPr="00DC4EA2" w:rsidRDefault="003D388C" w:rsidP="00DC4EA2">
                  <w:pPr>
                    <w:pStyle w:val="Akapitzlist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DC4EA2">
                    <w:rPr>
                      <w:rFonts w:cstheme="minorHAnsi"/>
                    </w:rPr>
                    <w:t xml:space="preserve">Opracowane zgodnie z </w:t>
                  </w:r>
                  <w:r w:rsidR="00C57103" w:rsidRPr="00DC4EA2">
                    <w:rPr>
                      <w:rFonts w:cstheme="minorHAnsi"/>
                    </w:rPr>
                    <w:t>załączonymi sylabusami</w:t>
                  </w:r>
                  <w:r w:rsidRPr="00DC4EA2">
                    <w:rPr>
                      <w:rFonts w:cstheme="minorHAnsi"/>
                    </w:rPr>
                    <w:t xml:space="preserve"> w postaci instrukcji laboratoryjnych umożliwiających realizację zajęć laboratoryjnych - min. 90 stron A4</w:t>
                  </w:r>
                </w:p>
              </w:tc>
            </w:tr>
          </w:tbl>
          <w:p w14:paraId="3FA3DF3C" w14:textId="77777777" w:rsidR="00D36364" w:rsidRPr="00181111" w:rsidRDefault="00D36364" w:rsidP="00D36364">
            <w:pPr>
              <w:autoSpaceDE w:val="0"/>
              <w:autoSpaceDN w:val="0"/>
              <w:adjustRightInd w:val="0"/>
              <w:rPr>
                <w:rFonts w:cstheme="minorHAnsi"/>
                <w:b/>
                <w:sz w:val="6"/>
              </w:rPr>
            </w:pPr>
          </w:p>
          <w:p w14:paraId="5D1CEEB9" w14:textId="0E1773F3" w:rsidR="008C1A4A" w:rsidRPr="00340365" w:rsidRDefault="00340365" w:rsidP="00340365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340365">
              <w:rPr>
                <w:rFonts w:asciiTheme="minorHAnsi" w:hAnsiTheme="minorHAnsi" w:cstheme="minorHAnsi"/>
                <w:bCs/>
                <w:color w:val="auto"/>
                <w:sz w:val="22"/>
              </w:rPr>
              <w:t>Zamawiający dopuszcza możliwości składania ofert częściowych.</w:t>
            </w:r>
          </w:p>
        </w:tc>
      </w:tr>
    </w:tbl>
    <w:p w14:paraId="4072BD44" w14:textId="77777777" w:rsidR="00102872" w:rsidRPr="00316B29" w:rsidRDefault="00102872" w:rsidP="00180297">
      <w:pPr>
        <w:spacing w:after="120" w:line="240" w:lineRule="auto"/>
        <w:jc w:val="both"/>
        <w:rPr>
          <w:rFonts w:cstheme="minorHAnsi"/>
          <w:b/>
        </w:rPr>
      </w:pPr>
    </w:p>
    <w:p w14:paraId="78CBFB12" w14:textId="77777777" w:rsidR="00180297" w:rsidRPr="00316B29" w:rsidRDefault="00180297" w:rsidP="00180297">
      <w:pPr>
        <w:spacing w:after="120" w:line="240" w:lineRule="auto"/>
        <w:jc w:val="both"/>
        <w:rPr>
          <w:rFonts w:cstheme="minorHAnsi"/>
          <w:b/>
        </w:rPr>
      </w:pPr>
      <w:r w:rsidRPr="00316B29">
        <w:rPr>
          <w:rFonts w:cstheme="minorHAnsi"/>
          <w:b/>
        </w:rPr>
        <w:t>IV. Inne istotne informacje: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80297" w:rsidRPr="00316B29" w14:paraId="3CB03BB5" w14:textId="77777777" w:rsidTr="00FE433E">
        <w:trPr>
          <w:tblCellSpacing w:w="20" w:type="dxa"/>
        </w:trPr>
        <w:tc>
          <w:tcPr>
            <w:tcW w:w="9062" w:type="dxa"/>
          </w:tcPr>
          <w:p w14:paraId="5EDB8A3B" w14:textId="36B43231" w:rsidR="00E64675" w:rsidRDefault="00340365" w:rsidP="00E646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Wymagania dotyczące</w:t>
            </w:r>
            <w:r w:rsidR="00102872">
              <w:rPr>
                <w:rFonts w:cstheme="minorHAnsi"/>
                <w:b/>
                <w:bCs/>
              </w:rPr>
              <w:t xml:space="preserve"> wykonawców</w:t>
            </w:r>
            <w:r w:rsidR="00E64675" w:rsidRPr="00316B29">
              <w:rPr>
                <w:rFonts w:cstheme="minorHAnsi"/>
                <w:b/>
                <w:bCs/>
              </w:rPr>
              <w:t>:</w:t>
            </w:r>
          </w:p>
          <w:p w14:paraId="4F91E7E7" w14:textId="77777777" w:rsidR="00102872" w:rsidRPr="00340365" w:rsidRDefault="00102872" w:rsidP="00E646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18"/>
            </w:tblGrid>
            <w:tr w:rsidR="00102872" w14:paraId="390352F2" w14:textId="77777777" w:rsidTr="00102872">
              <w:tc>
                <w:tcPr>
                  <w:tcW w:w="8718" w:type="dxa"/>
                </w:tcPr>
                <w:p w14:paraId="4004EAB6" w14:textId="17AD2688" w:rsidR="00782052" w:rsidRPr="00782052" w:rsidRDefault="00782052" w:rsidP="0078205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spacing w:val="-6"/>
                    </w:rPr>
                  </w:pPr>
                  <w:r w:rsidRPr="00782052">
                    <w:rPr>
                      <w:rFonts w:cstheme="minorHAnsi"/>
                      <w:spacing w:val="-6"/>
                    </w:rPr>
                    <w:t xml:space="preserve">Opracowanie materiałów </w:t>
                  </w:r>
                  <w:r w:rsidRPr="00782052">
                    <w:rPr>
                      <w:rFonts w:cstheme="minorHAnsi"/>
                      <w:b/>
                      <w:spacing w:val="-6"/>
                    </w:rPr>
                    <w:t>wykładowych</w:t>
                  </w:r>
                  <w:r w:rsidRPr="00782052">
                    <w:rPr>
                      <w:rFonts w:cstheme="minorHAnsi"/>
                      <w:spacing w:val="-6"/>
                    </w:rPr>
                    <w:t xml:space="preserve"> do przedmiotów wymienionych w punkcie </w:t>
                  </w:r>
                  <w:r w:rsidRPr="00782052">
                    <w:rPr>
                      <w:rFonts w:cstheme="minorHAnsi"/>
                      <w:b/>
                      <w:spacing w:val="-6"/>
                    </w:rPr>
                    <w:t>I. Przedmiot zamówienia</w:t>
                  </w:r>
                  <w:r>
                    <w:rPr>
                      <w:rFonts w:cstheme="minorHAnsi"/>
                      <w:b/>
                      <w:spacing w:val="-6"/>
                    </w:rPr>
                    <w:t>:</w:t>
                  </w:r>
                </w:p>
                <w:p w14:paraId="355282FA" w14:textId="7825C6C2" w:rsidR="00102872" w:rsidRPr="00316B29" w:rsidRDefault="00102872" w:rsidP="0010287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316B29">
                    <w:rPr>
                      <w:rFonts w:cstheme="minorHAnsi"/>
                    </w:rPr>
                    <w:lastRenderedPageBreak/>
                    <w:t xml:space="preserve">1) minimum </w:t>
                  </w:r>
                  <w:r>
                    <w:rPr>
                      <w:rFonts w:cstheme="minorHAnsi"/>
                    </w:rPr>
                    <w:t>5</w:t>
                  </w:r>
                  <w:r w:rsidRPr="00316B29">
                    <w:rPr>
                      <w:rFonts w:cstheme="minorHAnsi"/>
                    </w:rPr>
                    <w:t xml:space="preserve"> lat doświadczenia naukowego i dydaktycznego w </w:t>
                  </w:r>
                  <w:r w:rsidRPr="00102872">
                    <w:rPr>
                      <w:rFonts w:cstheme="minorHAnsi"/>
                    </w:rPr>
                    <w:t>określonej</w:t>
                  </w:r>
                  <w:r w:rsidRPr="00316B29">
                    <w:rPr>
                      <w:rFonts w:cstheme="minorHAnsi"/>
                    </w:rPr>
                    <w:t xml:space="preserve"> dyscyplinie naukowej</w:t>
                  </w:r>
                  <w:r w:rsidR="00340365">
                    <w:rPr>
                      <w:rFonts w:cstheme="minorHAnsi"/>
                    </w:rPr>
                    <w:t xml:space="preserve"> lub min. 5 lat</w:t>
                  </w:r>
                  <w:r w:rsidR="00340365" w:rsidRPr="00340365">
                    <w:rPr>
                      <w:rFonts w:cstheme="minorHAnsi"/>
                    </w:rPr>
                    <w:t xml:space="preserve"> pracy na stanowisku gwarantującym posiadanie wiedzy  z danego zakresu</w:t>
                  </w:r>
                </w:p>
                <w:p w14:paraId="3977789A" w14:textId="77777777" w:rsidR="00102872" w:rsidRPr="00316B29" w:rsidRDefault="00102872" w:rsidP="0010287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316B29">
                    <w:rPr>
                      <w:rFonts w:cstheme="minorHAnsi"/>
                    </w:rPr>
                    <w:t xml:space="preserve">2) stopień naukowy minimum </w:t>
                  </w:r>
                  <w:r>
                    <w:rPr>
                      <w:rFonts w:cstheme="minorHAnsi"/>
                    </w:rPr>
                    <w:t>d</w:t>
                  </w:r>
                  <w:r w:rsidRPr="00316B29">
                    <w:rPr>
                      <w:rFonts w:cstheme="minorHAnsi"/>
                    </w:rPr>
                    <w:t>r/</w:t>
                  </w:r>
                  <w:r>
                    <w:rPr>
                      <w:rFonts w:cstheme="minorHAnsi"/>
                    </w:rPr>
                    <w:t>d</w:t>
                  </w:r>
                  <w:r w:rsidRPr="00316B29">
                    <w:rPr>
                      <w:rFonts w:cstheme="minorHAnsi"/>
                    </w:rPr>
                    <w:t>r inż. lub równoważny.</w:t>
                  </w:r>
                </w:p>
                <w:p w14:paraId="6458AD75" w14:textId="07630ECF" w:rsidR="00102872" w:rsidRPr="00D77A53" w:rsidRDefault="00102872" w:rsidP="00E64675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316B29">
                    <w:rPr>
                      <w:rFonts w:cstheme="minorHAnsi"/>
                    </w:rPr>
                    <w:t xml:space="preserve">Przedmiot zamówienia może być przygotowywany w zespole roboczym, przy czym minimum 1 osoba musi spełniać wymóg 1) i minimum 1 osoba musi spełniać wymóg 2). </w:t>
                  </w:r>
                </w:p>
              </w:tc>
            </w:tr>
          </w:tbl>
          <w:p w14:paraId="015ACC32" w14:textId="77777777" w:rsidR="00102872" w:rsidRDefault="00102872" w:rsidP="00E646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18"/>
            </w:tblGrid>
            <w:tr w:rsidR="00102872" w14:paraId="600D8228" w14:textId="77777777" w:rsidTr="00FE433E">
              <w:tc>
                <w:tcPr>
                  <w:tcW w:w="8718" w:type="dxa"/>
                </w:tcPr>
                <w:p w14:paraId="27DACADE" w14:textId="0FA56631" w:rsidR="00782052" w:rsidRPr="00782052" w:rsidRDefault="00782052" w:rsidP="0078205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pacing w:val="-6"/>
                    </w:rPr>
                  </w:pPr>
                  <w:r w:rsidRPr="00782052">
                    <w:rPr>
                      <w:rFonts w:cstheme="minorHAnsi"/>
                      <w:spacing w:val="-6"/>
                    </w:rPr>
                    <w:t xml:space="preserve">Opracowanie materiałów </w:t>
                  </w:r>
                  <w:r w:rsidRPr="00782052">
                    <w:rPr>
                      <w:rFonts w:cstheme="minorHAnsi"/>
                      <w:b/>
                      <w:spacing w:val="-6"/>
                    </w:rPr>
                    <w:t>laboratoryjnych</w:t>
                  </w:r>
                  <w:r w:rsidRPr="00782052">
                    <w:rPr>
                      <w:rFonts w:cstheme="minorHAnsi"/>
                      <w:spacing w:val="-6"/>
                    </w:rPr>
                    <w:t xml:space="preserve"> do przedmiotów wymienionych w punkcie </w:t>
                  </w:r>
                  <w:r w:rsidRPr="00782052">
                    <w:rPr>
                      <w:rFonts w:cstheme="minorHAnsi"/>
                      <w:b/>
                      <w:spacing w:val="-6"/>
                    </w:rPr>
                    <w:t>I. Przedmiot zamówienia</w:t>
                  </w:r>
                  <w:r>
                    <w:rPr>
                      <w:rFonts w:cstheme="minorHAnsi"/>
                      <w:b/>
                      <w:spacing w:val="-6"/>
                    </w:rPr>
                    <w:t>:</w:t>
                  </w:r>
                </w:p>
                <w:p w14:paraId="2E4C19F9" w14:textId="6F3ADA11" w:rsidR="00102872" w:rsidRPr="00102872" w:rsidRDefault="00102872" w:rsidP="0010287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102872">
                    <w:rPr>
                      <w:rFonts w:cstheme="minorHAnsi"/>
                    </w:rPr>
                    <w:t>1) minimum 2 lata doświadczenia naukowego i dydaktycznego w określonej dyscyplinie naukowej</w:t>
                  </w:r>
                  <w:r w:rsidR="00340365" w:rsidRPr="00340365">
                    <w:rPr>
                      <w:rFonts w:cstheme="minorHAnsi"/>
                    </w:rPr>
                    <w:t xml:space="preserve"> lub min. 2 lata pracy na stanowisku gwarantującym posiadanie wiedzy  z danego zakresu</w:t>
                  </w:r>
                </w:p>
                <w:p w14:paraId="388D290B" w14:textId="77777777" w:rsidR="00102872" w:rsidRPr="00102872" w:rsidRDefault="00102872" w:rsidP="0010287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102872">
                    <w:rPr>
                      <w:rFonts w:cstheme="minorHAnsi"/>
                    </w:rPr>
                    <w:t>2) stopień naukowy minimum mgr/mgr inż. lub równoważny.</w:t>
                  </w:r>
                </w:p>
                <w:p w14:paraId="1A238762" w14:textId="1A6C5EB2" w:rsidR="00102872" w:rsidRDefault="00102872" w:rsidP="0010287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 w:rsidRPr="00102872">
                    <w:rPr>
                      <w:rFonts w:cstheme="minorHAnsi"/>
                    </w:rPr>
                    <w:t xml:space="preserve">Przedmiot zamówienia może być przygotowywany w zespole roboczym, przy czym minimum 1 osoba musi spełniać wymóg 1) i minimum 1 osoba musi spełniać wymóg 2). </w:t>
                  </w:r>
                </w:p>
              </w:tc>
            </w:tr>
          </w:tbl>
          <w:p w14:paraId="24CC6FED" w14:textId="77777777" w:rsidR="00E64675" w:rsidRPr="00340365" w:rsidRDefault="00E64675" w:rsidP="00E64675">
            <w:pPr>
              <w:jc w:val="both"/>
              <w:rPr>
                <w:rFonts w:cstheme="minorHAnsi"/>
                <w:sz w:val="6"/>
              </w:rPr>
            </w:pPr>
          </w:p>
          <w:p w14:paraId="6EF15E01" w14:textId="23316539" w:rsidR="003E504E" w:rsidRPr="00340365" w:rsidRDefault="003E504E" w:rsidP="00340365">
            <w:pPr>
              <w:autoSpaceDE w:val="0"/>
              <w:autoSpaceDN w:val="0"/>
              <w:adjustRightInd w:val="0"/>
              <w:rPr>
                <w:rFonts w:cstheme="minorHAnsi"/>
                <w:sz w:val="6"/>
              </w:rPr>
            </w:pPr>
          </w:p>
        </w:tc>
      </w:tr>
    </w:tbl>
    <w:p w14:paraId="4FEF6598" w14:textId="77777777" w:rsidR="00180297" w:rsidRPr="00316B29" w:rsidRDefault="00180297" w:rsidP="00180297">
      <w:pPr>
        <w:spacing w:after="120" w:line="240" w:lineRule="auto"/>
        <w:jc w:val="both"/>
        <w:rPr>
          <w:rFonts w:cstheme="minorHAnsi"/>
        </w:rPr>
      </w:pPr>
    </w:p>
    <w:p w14:paraId="2E196611" w14:textId="77777777" w:rsidR="00180297" w:rsidRPr="00316B29" w:rsidRDefault="00180297" w:rsidP="00180297">
      <w:pPr>
        <w:spacing w:after="120" w:line="240" w:lineRule="auto"/>
        <w:jc w:val="both"/>
        <w:rPr>
          <w:rFonts w:cstheme="minorHAnsi"/>
          <w:b/>
        </w:rPr>
      </w:pPr>
      <w:r w:rsidRPr="00316B29">
        <w:rPr>
          <w:rFonts w:cstheme="minorHAnsi"/>
          <w:b/>
        </w:rPr>
        <w:t>V. Miejsce oraz termin przedłożenia informacji o koszcie usług: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180297" w:rsidRPr="00316B29" w14:paraId="40EC7E75" w14:textId="77777777" w:rsidTr="00354BFC">
        <w:trPr>
          <w:tblCellSpacing w:w="20" w:type="dxa"/>
        </w:trPr>
        <w:tc>
          <w:tcPr>
            <w:tcW w:w="9268" w:type="dxa"/>
          </w:tcPr>
          <w:p w14:paraId="1F6D5898" w14:textId="3FE2BD4A" w:rsidR="00180297" w:rsidRPr="00316B29" w:rsidRDefault="00180297" w:rsidP="008A6B96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E433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Kalkulację ceny należy złożyć drogą e-mailową na adres: </w:t>
            </w:r>
            <w:hyperlink r:id="rId8" w:history="1">
              <w:r w:rsidR="008A6B96" w:rsidRPr="00D272FE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l.salamacha@pollub.pl</w:t>
              </w:r>
            </w:hyperlink>
            <w:r w:rsidR="005C5540" w:rsidRPr="00FE433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765C53" w:rsidRPr="00FE433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do dnia </w:t>
            </w:r>
            <w:r w:rsidR="00FE433E" w:rsidRPr="00FE433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  <w:r w:rsidR="008A6B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9</w:t>
            </w:r>
            <w:r w:rsidR="00354BFC" w:rsidRPr="00FE433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.0</w:t>
            </w:r>
            <w:r w:rsidR="00DF4048" w:rsidRPr="00FE433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9</w:t>
            </w:r>
            <w:r w:rsidR="00354BFC" w:rsidRPr="00FE433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.2019 </w:t>
            </w:r>
            <w:r w:rsidR="00765C53" w:rsidRPr="00FE433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r.</w:t>
            </w:r>
            <w:r w:rsidR="00FE433E" w:rsidRPr="00FE433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do godz. 15.00.</w:t>
            </w:r>
          </w:p>
        </w:tc>
      </w:tr>
    </w:tbl>
    <w:p w14:paraId="4BBC3408" w14:textId="77777777" w:rsidR="00180297" w:rsidRPr="00316B29" w:rsidRDefault="00180297" w:rsidP="00180297">
      <w:pPr>
        <w:spacing w:after="120" w:line="240" w:lineRule="auto"/>
        <w:jc w:val="both"/>
        <w:rPr>
          <w:rFonts w:cstheme="minorHAnsi"/>
        </w:rPr>
      </w:pPr>
    </w:p>
    <w:p w14:paraId="0E24F578" w14:textId="77777777" w:rsidR="00180297" w:rsidRPr="00316B29" w:rsidRDefault="00180297" w:rsidP="00180297">
      <w:pPr>
        <w:spacing w:after="120" w:line="240" w:lineRule="auto"/>
        <w:jc w:val="both"/>
        <w:rPr>
          <w:rFonts w:cstheme="minorHAnsi"/>
          <w:b/>
        </w:rPr>
      </w:pPr>
      <w:r w:rsidRPr="00316B29">
        <w:rPr>
          <w:rFonts w:cstheme="minorHAnsi"/>
          <w:b/>
        </w:rPr>
        <w:t>VI. Pozostałe informacje:</w:t>
      </w:r>
    </w:p>
    <w:p w14:paraId="3AE9B8E9" w14:textId="77777777" w:rsidR="00180297" w:rsidRPr="00316B29" w:rsidRDefault="00180297" w:rsidP="00180297">
      <w:pPr>
        <w:spacing w:after="120" w:line="240" w:lineRule="auto"/>
        <w:jc w:val="both"/>
        <w:rPr>
          <w:rFonts w:cstheme="minorHAnsi"/>
        </w:rPr>
      </w:pPr>
      <w:r w:rsidRPr="00316B29">
        <w:rPr>
          <w:rFonts w:cstheme="minorHAnsi"/>
        </w:rPr>
        <w:t xml:space="preserve">1) Wycena powinna być złożona na załączonym </w:t>
      </w:r>
      <w:r w:rsidRPr="00316B29">
        <w:rPr>
          <w:rFonts w:cstheme="minorHAnsi"/>
          <w:i/>
        </w:rPr>
        <w:t>formularzu szacowania wartości zamówienia</w:t>
      </w:r>
      <w:r w:rsidRPr="00316B29">
        <w:rPr>
          <w:rFonts w:cstheme="minorHAnsi"/>
        </w:rPr>
        <w:t>.</w:t>
      </w:r>
    </w:p>
    <w:p w14:paraId="3367A4F4" w14:textId="4F0D6AE9" w:rsidR="00180297" w:rsidRPr="00316B29" w:rsidRDefault="00180297" w:rsidP="00180297">
      <w:pPr>
        <w:spacing w:after="120" w:line="240" w:lineRule="auto"/>
        <w:jc w:val="both"/>
        <w:rPr>
          <w:rFonts w:cstheme="minorHAnsi"/>
          <w:lang w:eastAsia="pl-PL"/>
        </w:rPr>
      </w:pPr>
      <w:r w:rsidRPr="00316B29">
        <w:rPr>
          <w:rFonts w:cstheme="minorHAnsi"/>
        </w:rPr>
        <w:t xml:space="preserve">2) Niniejsze zapytanie prowadzone jest w celu dokonania właściwego określenia wartości docelowego zamówienia, zgodnie z Art. 32 ustawy </w:t>
      </w:r>
      <w:r w:rsidRPr="00316B29">
        <w:rPr>
          <w:rFonts w:cstheme="minorHAnsi"/>
          <w:lang w:eastAsia="pl-PL"/>
        </w:rPr>
        <w:t xml:space="preserve">z dnia 29 stycznia 2004 r. </w:t>
      </w:r>
      <w:r w:rsidRPr="00316B29">
        <w:rPr>
          <w:rFonts w:cstheme="minorHAnsi"/>
        </w:rPr>
        <w:t>Prawo Zamówień Publicznych</w:t>
      </w:r>
      <w:r w:rsidR="00064421" w:rsidRPr="00316B29">
        <w:rPr>
          <w:rFonts w:cstheme="minorHAnsi"/>
        </w:rPr>
        <w:t>.</w:t>
      </w:r>
      <w:r w:rsidRPr="00316B29">
        <w:rPr>
          <w:rFonts w:cstheme="minorHAnsi"/>
        </w:rPr>
        <w:t xml:space="preserve"> </w:t>
      </w:r>
    </w:p>
    <w:p w14:paraId="2A2FE41B" w14:textId="77777777" w:rsidR="00180297" w:rsidRPr="00316B29" w:rsidRDefault="00180297" w:rsidP="00180297">
      <w:pPr>
        <w:spacing w:after="120" w:line="240" w:lineRule="auto"/>
        <w:jc w:val="both"/>
        <w:rPr>
          <w:rFonts w:cstheme="minorHAnsi"/>
          <w:lang w:eastAsia="pl-PL"/>
        </w:rPr>
      </w:pPr>
      <w:r w:rsidRPr="00316B29">
        <w:rPr>
          <w:rFonts w:cstheme="minorHAnsi"/>
          <w:lang w:eastAsia="pl-PL"/>
        </w:rPr>
        <w:t>3) Informacja nie stanowi zapytania ofertowego, ani ogłoszenia w rozumieniu ustawy z dnia 29 stycznia 2004 r. Prawo Zamówień Publicznych.</w:t>
      </w:r>
    </w:p>
    <w:p w14:paraId="0A4EB3E2" w14:textId="77777777" w:rsidR="00180297" w:rsidRPr="00316B29" w:rsidRDefault="00180297" w:rsidP="00180297">
      <w:pPr>
        <w:spacing w:after="120" w:line="240" w:lineRule="auto"/>
        <w:jc w:val="both"/>
        <w:rPr>
          <w:rFonts w:cstheme="minorHAnsi"/>
          <w:lang w:eastAsia="pl-PL"/>
        </w:rPr>
      </w:pPr>
      <w:r w:rsidRPr="00316B29">
        <w:rPr>
          <w:rFonts w:cstheme="minorHAnsi"/>
          <w:lang w:eastAsia="pl-PL"/>
        </w:rPr>
        <w:t xml:space="preserve">4) Złożenie wyceny w ramach zapytania o szacunkową wartość zamówienia nie jest równoznaczne z udzieleniem zamówienia przez </w:t>
      </w:r>
      <w:r w:rsidRPr="00316B29">
        <w:rPr>
          <w:rFonts w:cstheme="minorHAnsi"/>
          <w:i/>
          <w:lang w:eastAsia="pl-PL"/>
        </w:rPr>
        <w:t>Zamawiającego</w:t>
      </w:r>
      <w:r w:rsidRPr="00316B29">
        <w:rPr>
          <w:rFonts w:cstheme="minorHAnsi"/>
          <w:lang w:eastAsia="pl-PL"/>
        </w:rPr>
        <w:t xml:space="preserve"> oraz nie rodzi skutków w postaci zawarcia umowy.</w:t>
      </w:r>
    </w:p>
    <w:p w14:paraId="085790F0" w14:textId="4E95E947" w:rsidR="00180297" w:rsidRPr="00316B29" w:rsidRDefault="00180297" w:rsidP="00180297">
      <w:pPr>
        <w:spacing w:after="120" w:line="240" w:lineRule="auto"/>
        <w:jc w:val="both"/>
        <w:rPr>
          <w:rFonts w:cstheme="minorHAnsi"/>
        </w:rPr>
      </w:pPr>
      <w:r w:rsidRPr="00316B29">
        <w:rPr>
          <w:rFonts w:cstheme="minorHAnsi"/>
        </w:rPr>
        <w:t xml:space="preserve">5) </w:t>
      </w:r>
      <w:r w:rsidRPr="00D77A53">
        <w:rPr>
          <w:rFonts w:cstheme="minorHAnsi"/>
        </w:rPr>
        <w:t>Zamówienie będzie finansowane ze środków Unii Europejskiej w ramach Europejskiego Funduszu Społecznego, projekt pn. „</w:t>
      </w:r>
      <w:r w:rsidRPr="00D77A53">
        <w:rPr>
          <w:rFonts w:cstheme="minorHAnsi"/>
          <w:i/>
        </w:rPr>
        <w:t>Zintegrowany Program Rozwoju Politechniki Lubelskiej</w:t>
      </w:r>
      <w:r w:rsidR="002F6B34" w:rsidRPr="00D77A53">
        <w:rPr>
          <w:rFonts w:cstheme="minorHAnsi"/>
          <w:i/>
        </w:rPr>
        <w:t xml:space="preserve"> – część druga</w:t>
      </w:r>
      <w:r w:rsidRPr="00D77A53">
        <w:rPr>
          <w:rFonts w:cstheme="minorHAnsi"/>
        </w:rPr>
        <w:t xml:space="preserve">”, </w:t>
      </w:r>
      <w:r w:rsidR="00A644C5" w:rsidRPr="00D77A53">
        <w:rPr>
          <w:rFonts w:cstheme="minorHAnsi"/>
        </w:rPr>
        <w:t>umowa nr</w:t>
      </w:r>
      <w:r w:rsidRPr="00D77A53">
        <w:rPr>
          <w:rFonts w:cstheme="minorHAnsi"/>
        </w:rPr>
        <w:t> </w:t>
      </w:r>
      <w:r w:rsidR="002F6B34" w:rsidRPr="00D77A53">
        <w:rPr>
          <w:rFonts w:cstheme="minorHAnsi"/>
        </w:rPr>
        <w:t>POWR.03.05</w:t>
      </w:r>
      <w:r w:rsidR="00A644C5" w:rsidRPr="00D77A53">
        <w:rPr>
          <w:rFonts w:cstheme="minorHAnsi"/>
        </w:rPr>
        <w:t>.00-00-Z</w:t>
      </w:r>
      <w:r w:rsidR="002F6B34" w:rsidRPr="00D77A53">
        <w:rPr>
          <w:rFonts w:cstheme="minorHAnsi"/>
        </w:rPr>
        <w:t>060/18</w:t>
      </w:r>
      <w:r w:rsidR="00A644C5" w:rsidRPr="00D77A53">
        <w:rPr>
          <w:rFonts w:cstheme="minorHAnsi"/>
        </w:rPr>
        <w:t>-00 z dnia 24.05.2019 r.</w:t>
      </w:r>
    </w:p>
    <w:p w14:paraId="226004A1" w14:textId="77777777" w:rsidR="00180297" w:rsidRPr="00316B29" w:rsidRDefault="00180297" w:rsidP="00180297">
      <w:pPr>
        <w:spacing w:after="120" w:line="240" w:lineRule="auto"/>
        <w:jc w:val="both"/>
        <w:rPr>
          <w:rFonts w:cstheme="minorHAnsi"/>
        </w:rPr>
      </w:pPr>
      <w:r w:rsidRPr="00316B29">
        <w:rPr>
          <w:rFonts w:cstheme="minorHAnsi"/>
        </w:rPr>
        <w:t>6) Wycena ma być wyrażona w złotych polskich w kwocie netto oraz brutto. Wycenę należy podać z dokładnością do dwóch miejsc po przecinku (zł/gr).</w:t>
      </w:r>
    </w:p>
    <w:p w14:paraId="4EFEE436" w14:textId="3846D6B0" w:rsidR="003F4F56" w:rsidRDefault="00180297" w:rsidP="00180297">
      <w:pPr>
        <w:spacing w:after="120" w:line="240" w:lineRule="auto"/>
        <w:jc w:val="both"/>
        <w:rPr>
          <w:rFonts w:cstheme="minorHAnsi"/>
        </w:rPr>
      </w:pPr>
      <w:r w:rsidRPr="00316B29">
        <w:rPr>
          <w:rFonts w:cstheme="minorHAnsi"/>
        </w:rPr>
        <w:t>7) Wycena powinna obejmować pełny zakres prac określonych w zapytaniu oraz uwzględniać wszystkie koszty związane z realizacją przedmiotu zamówienia.</w:t>
      </w:r>
    </w:p>
    <w:p w14:paraId="16D0999F" w14:textId="77777777" w:rsidR="00D77A53" w:rsidRPr="00316B29" w:rsidRDefault="00D77A53" w:rsidP="00180297">
      <w:pPr>
        <w:spacing w:after="120" w:line="240" w:lineRule="auto"/>
        <w:jc w:val="both"/>
        <w:rPr>
          <w:rFonts w:cstheme="minorHAnsi"/>
        </w:rPr>
      </w:pPr>
    </w:p>
    <w:p w14:paraId="46A59BE3" w14:textId="77777777" w:rsidR="00180297" w:rsidRPr="00316B29" w:rsidRDefault="00180297" w:rsidP="00180297">
      <w:pPr>
        <w:spacing w:after="120" w:line="240" w:lineRule="auto"/>
        <w:jc w:val="both"/>
        <w:rPr>
          <w:rFonts w:cstheme="minorHAnsi"/>
          <w:b/>
        </w:rPr>
      </w:pPr>
      <w:r w:rsidRPr="00316B29">
        <w:rPr>
          <w:rFonts w:cstheme="minorHAnsi"/>
          <w:b/>
        </w:rPr>
        <w:t>VII. Osoba do kontaktu: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80297" w:rsidRPr="00316B29" w14:paraId="26F67764" w14:textId="77777777" w:rsidTr="00FE433E">
        <w:trPr>
          <w:tblCellSpacing w:w="20" w:type="dxa"/>
        </w:trPr>
        <w:tc>
          <w:tcPr>
            <w:tcW w:w="9062" w:type="dxa"/>
          </w:tcPr>
          <w:p w14:paraId="5A5A3D90" w14:textId="527B1E2A" w:rsidR="00180297" w:rsidRPr="00316B29" w:rsidRDefault="00C76D52" w:rsidP="00FE433E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Leszek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Sałamach</w:t>
            </w:r>
            <w:r w:rsidR="005C5540" w:rsidRPr="00316B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</w:t>
            </w:r>
            <w:proofErr w:type="spellEnd"/>
            <w:r w:rsidR="00180297" w:rsidRPr="00316B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5C5540" w:rsidRPr="00316B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+48 81 538 43</w:t>
            </w:r>
            <w:r w:rsidR="00355A3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/4349</w:t>
            </w:r>
            <w:bookmarkStart w:id="0" w:name="_GoBack"/>
            <w:bookmarkEnd w:id="0"/>
            <w:r w:rsidR="005C5540" w:rsidRPr="00316B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hyperlink r:id="rId9" w:history="1">
              <w:r w:rsidR="00935E33" w:rsidRPr="00D272FE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l.salamacha@pollub.pl</w:t>
              </w:r>
            </w:hyperlink>
          </w:p>
          <w:p w14:paraId="52F89EF1" w14:textId="77777777" w:rsidR="00180297" w:rsidRPr="00316B29" w:rsidRDefault="00180297" w:rsidP="00FE433E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 w:rsidRPr="00316B29">
              <w:rPr>
                <w:rFonts w:asciiTheme="minorHAnsi" w:hAnsiTheme="minorHAnsi" w:cstheme="minorHAnsi"/>
                <w:bCs/>
                <w:i/>
                <w:color w:val="auto"/>
                <w:sz w:val="18"/>
                <w:szCs w:val="22"/>
              </w:rPr>
              <w:t>(Imię i nazwisko, telefon, e-mail)</w:t>
            </w:r>
          </w:p>
        </w:tc>
      </w:tr>
    </w:tbl>
    <w:p w14:paraId="6B443C72" w14:textId="77777777" w:rsidR="00BE0F92" w:rsidRPr="00316B29" w:rsidRDefault="00BE0F92">
      <w:pPr>
        <w:rPr>
          <w:rFonts w:cstheme="minorHAnsi"/>
        </w:rPr>
      </w:pPr>
      <w:r w:rsidRPr="00316B29">
        <w:rPr>
          <w:rFonts w:cstheme="minorHAnsi"/>
        </w:rPr>
        <w:br w:type="page"/>
      </w:r>
    </w:p>
    <w:p w14:paraId="32B58220" w14:textId="77777777" w:rsidR="00B23468" w:rsidRPr="00316B29" w:rsidRDefault="00B23468" w:rsidP="00180297">
      <w:pPr>
        <w:spacing w:after="120" w:line="240" w:lineRule="auto"/>
        <w:jc w:val="center"/>
        <w:rPr>
          <w:rFonts w:cstheme="minorHAnsi"/>
          <w:b/>
        </w:rPr>
      </w:pPr>
    </w:p>
    <w:p w14:paraId="33CFE4EA" w14:textId="77777777" w:rsidR="00180297" w:rsidRPr="00316B29" w:rsidRDefault="00180297" w:rsidP="00180297">
      <w:pPr>
        <w:spacing w:after="120" w:line="240" w:lineRule="auto"/>
        <w:jc w:val="center"/>
        <w:rPr>
          <w:rFonts w:cstheme="minorHAnsi"/>
          <w:b/>
        </w:rPr>
      </w:pPr>
      <w:r w:rsidRPr="00316B29">
        <w:rPr>
          <w:rFonts w:cstheme="minorHAnsi"/>
          <w:b/>
        </w:rPr>
        <w:t>FORMULARZ SZACOWANIA WARTOŚCI ZAMÓWIENIA</w:t>
      </w:r>
    </w:p>
    <w:p w14:paraId="498DB674" w14:textId="77777777" w:rsidR="00180297" w:rsidRPr="00316B29" w:rsidRDefault="00180297" w:rsidP="00180297">
      <w:pPr>
        <w:spacing w:after="120" w:line="240" w:lineRule="auto"/>
        <w:jc w:val="both"/>
        <w:rPr>
          <w:rFonts w:cstheme="minorHAnsi"/>
          <w:b/>
        </w:rPr>
      </w:pPr>
      <w:r w:rsidRPr="00316B29">
        <w:rPr>
          <w:rFonts w:cstheme="minorHAnsi"/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180297" w:rsidRPr="00316B29" w14:paraId="0A836722" w14:textId="77777777" w:rsidTr="00FE433E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14:paraId="5C9D6AFD" w14:textId="77777777" w:rsidR="00180297" w:rsidRPr="00316B29" w:rsidRDefault="00180297" w:rsidP="00FE433E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6B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14:paraId="1E1E4680" w14:textId="3FF8B86E" w:rsidR="00180297" w:rsidRPr="00316B29" w:rsidRDefault="00180297" w:rsidP="00FE433E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180297" w:rsidRPr="00316B29" w14:paraId="3F63EA4A" w14:textId="77777777" w:rsidTr="00FE433E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83387" w14:textId="77777777" w:rsidR="00180297" w:rsidRPr="00316B29" w:rsidRDefault="00180297" w:rsidP="00FE433E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6B29">
              <w:rPr>
                <w:rFonts w:asciiTheme="minorHAnsi" w:hAnsiTheme="minorHAnsi" w:cstheme="minorHAnsi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17DBA61" w14:textId="43C83D29" w:rsidR="00180297" w:rsidRPr="00316B29" w:rsidRDefault="00180297" w:rsidP="00FE433E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180297" w:rsidRPr="00316B29" w14:paraId="3F2787DE" w14:textId="77777777" w:rsidTr="00FE433E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FE48F" w14:textId="77777777" w:rsidR="00180297" w:rsidRPr="00316B29" w:rsidRDefault="00180297" w:rsidP="00FE433E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B29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D902D53" w14:textId="77777777" w:rsidR="00180297" w:rsidRPr="00316B29" w:rsidRDefault="00180297" w:rsidP="00FE433E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180297" w:rsidRPr="00316B29" w14:paraId="1EBA7129" w14:textId="77777777" w:rsidTr="00FE433E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42AC2" w14:textId="77777777" w:rsidR="00180297" w:rsidRPr="00316B29" w:rsidRDefault="00180297" w:rsidP="00FE433E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B29"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394FE2" w14:textId="77777777" w:rsidR="00180297" w:rsidRPr="00316B29" w:rsidRDefault="00180297" w:rsidP="00FE433E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180297" w:rsidRPr="00316B29" w14:paraId="15BE9B24" w14:textId="77777777" w:rsidTr="00FE433E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4067C" w14:textId="77777777" w:rsidR="00180297" w:rsidRPr="00316B29" w:rsidRDefault="00180297" w:rsidP="00FE433E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B29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6C9C605" w14:textId="73DF28A1" w:rsidR="00180297" w:rsidRPr="00316B29" w:rsidRDefault="00180297" w:rsidP="00FE433E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180297" w:rsidRPr="00316B29" w14:paraId="25DA969A" w14:textId="77777777" w:rsidTr="00FE433E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4C526814" w14:textId="77777777" w:rsidR="00180297" w:rsidRPr="00316B29" w:rsidRDefault="00180297" w:rsidP="00FE433E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B29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14:paraId="106FA35B" w14:textId="5326A76A" w:rsidR="00180297" w:rsidRPr="00316B29" w:rsidRDefault="00180297" w:rsidP="00FE433E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086B199D" w14:textId="77777777" w:rsidR="0067428B" w:rsidRPr="00316B29" w:rsidRDefault="0067428B" w:rsidP="00180297">
      <w:pPr>
        <w:spacing w:after="120" w:line="240" w:lineRule="auto"/>
        <w:jc w:val="both"/>
        <w:rPr>
          <w:rFonts w:cstheme="minorHAnsi"/>
          <w:b/>
          <w:bCs/>
        </w:rPr>
      </w:pPr>
    </w:p>
    <w:p w14:paraId="574E1A79" w14:textId="2E5C24D8" w:rsidR="00782052" w:rsidRPr="00782052" w:rsidRDefault="00180297" w:rsidP="00180297">
      <w:pPr>
        <w:spacing w:after="120" w:line="240" w:lineRule="auto"/>
        <w:jc w:val="both"/>
        <w:rPr>
          <w:rFonts w:cstheme="minorHAnsi"/>
          <w:b/>
          <w:bCs/>
        </w:rPr>
      </w:pPr>
      <w:r w:rsidRPr="00316B29">
        <w:rPr>
          <w:rFonts w:cstheme="minorHAnsi"/>
          <w:b/>
          <w:bCs/>
        </w:rPr>
        <w:t>II. Przedmiot zamówienia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80297" w:rsidRPr="00316B29" w14:paraId="5225FD50" w14:textId="77777777" w:rsidTr="00FE433E">
        <w:trPr>
          <w:trHeight w:val="67"/>
          <w:tblCellSpacing w:w="20" w:type="dxa"/>
        </w:trPr>
        <w:tc>
          <w:tcPr>
            <w:tcW w:w="9062" w:type="dxa"/>
          </w:tcPr>
          <w:p w14:paraId="695AE4CB" w14:textId="77777777" w:rsidR="00354BFC" w:rsidRDefault="00354BFC" w:rsidP="00FE433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59"/>
              <w:gridCol w:w="4359"/>
            </w:tblGrid>
            <w:tr w:rsidR="00FE433E" w14:paraId="60595AA7" w14:textId="77777777" w:rsidTr="00FE433E">
              <w:tc>
                <w:tcPr>
                  <w:tcW w:w="4359" w:type="dxa"/>
                </w:tcPr>
                <w:p w14:paraId="1AC9C40E" w14:textId="0E2F1286" w:rsidR="00FE433E" w:rsidRPr="00782052" w:rsidRDefault="00FE433E" w:rsidP="0078205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sz w:val="28"/>
                    </w:rPr>
                  </w:pPr>
                  <w:r w:rsidRPr="00F40769">
                    <w:rPr>
                      <w:rFonts w:cstheme="minorHAnsi"/>
                      <w:sz w:val="24"/>
                    </w:rPr>
                    <w:t xml:space="preserve">Opracowanie materiałów </w:t>
                  </w:r>
                  <w:r w:rsidRPr="00F40769">
                    <w:rPr>
                      <w:rFonts w:cstheme="minorHAnsi"/>
                      <w:b/>
                      <w:sz w:val="24"/>
                    </w:rPr>
                    <w:t>wykładowych</w:t>
                  </w:r>
                  <w:r w:rsidRPr="00F40769">
                    <w:rPr>
                      <w:rFonts w:cstheme="minorHAnsi"/>
                      <w:sz w:val="24"/>
                    </w:rPr>
                    <w:t xml:space="preserve"> do przedmiotów:</w:t>
                  </w:r>
                </w:p>
                <w:p w14:paraId="497309ED" w14:textId="77777777" w:rsidR="00FE433E" w:rsidRPr="00F40769" w:rsidRDefault="00FE433E" w:rsidP="00FE433E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</w:p>
                <w:p w14:paraId="5D50B5D1" w14:textId="77777777" w:rsidR="00FE433E" w:rsidRPr="00F40769" w:rsidRDefault="00FE433E" w:rsidP="00FE433E">
                  <w:pPr>
                    <w:widowControl w:val="0"/>
                    <w:suppressAutoHyphens/>
                    <w:jc w:val="both"/>
                    <w:rPr>
                      <w:rFonts w:eastAsia="SimSun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SimSun" w:cstheme="minorHAnsi"/>
                      <w:b/>
                      <w:i/>
                      <w:kern w:val="2"/>
                      <w:lang w:eastAsia="zh-CN" w:bidi="hi-IN"/>
                    </w:rPr>
                    <w:t>Przedmioty wspólne:</w:t>
                  </w:r>
                </w:p>
                <w:p w14:paraId="7C5C0244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19" w:hanging="357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Matematyka dla informatyków I </w:t>
                  </w:r>
                </w:p>
                <w:p w14:paraId="70CFE7C1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Matematyka dla informatyków II</w:t>
                  </w:r>
                </w:p>
                <w:p w14:paraId="72FADD75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Wprowadzenie do informatyki</w:t>
                  </w:r>
                </w:p>
                <w:p w14:paraId="1D0EC592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strukturalne</w:t>
                  </w:r>
                </w:p>
                <w:p w14:paraId="5ABE3373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Narzędzia informatyczne</w:t>
                  </w:r>
                </w:p>
                <w:p w14:paraId="4DC8B292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obiektowe w C++</w:t>
                  </w:r>
                </w:p>
                <w:p w14:paraId="2777652E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algorytmiki</w:t>
                  </w:r>
                </w:p>
                <w:p w14:paraId="2A715CE5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Wstęp do systemów operacyjnych</w:t>
                  </w:r>
                </w:p>
                <w:p w14:paraId="5A058618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sieci komputerowych</w:t>
                  </w:r>
                </w:p>
                <w:p w14:paraId="20F63CCF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Algorytmy analizy numerycznej</w:t>
                  </w:r>
                </w:p>
                <w:p w14:paraId="21878EDE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elektrotechniki i elektroniki</w:t>
                  </w:r>
                </w:p>
                <w:p w14:paraId="6880A0EE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obiektowe w Java</w:t>
                  </w:r>
                </w:p>
                <w:p w14:paraId="29AAB2D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Architektura komputerów i programowanie niskopoziomowe</w:t>
                  </w:r>
                </w:p>
                <w:p w14:paraId="149B968F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Wprowadzenie do systemów baz danych</w:t>
                  </w:r>
                </w:p>
                <w:p w14:paraId="2FEBA51F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grafiki komputerowej</w:t>
                  </w:r>
                </w:p>
                <w:p w14:paraId="7E2A6070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inżynierii oprogramowania</w:t>
                  </w:r>
                </w:p>
                <w:p w14:paraId="3AC2A22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Bezpieczeństwo informacji</w:t>
                  </w:r>
                </w:p>
                <w:p w14:paraId="57D35037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aplikacji internetowych</w:t>
                  </w:r>
                </w:p>
                <w:p w14:paraId="60B92199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techniki cyfrowej</w:t>
                  </w:r>
                </w:p>
                <w:p w14:paraId="394ADFB2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paradygmatów programowania</w:t>
                  </w:r>
                </w:p>
                <w:p w14:paraId="087485D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wbudowane</w:t>
                  </w:r>
                </w:p>
                <w:p w14:paraId="793F11DE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Podstawy sztucznej inteligencji w języku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Python</w:t>
                  </w:r>
                  <w:proofErr w:type="spellEnd"/>
                </w:p>
                <w:p w14:paraId="436DCC86" w14:textId="77777777" w:rsidR="00B03624" w:rsidRDefault="00B03624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4A680256" w14:textId="77777777" w:rsidR="00B03624" w:rsidRDefault="00B03624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132E78BC" w14:textId="77777777" w:rsidR="00B03624" w:rsidRDefault="00B03624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4B98592F" w14:textId="77777777" w:rsidR="00FE433E" w:rsidRPr="00F40769" w:rsidRDefault="00FE433E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lastRenderedPageBreak/>
                    <w:t>Ścieżka dyplomowania (specjalność) SE – Software Engineering (Inżynieria oprogramowania):</w:t>
                  </w:r>
                </w:p>
                <w:p w14:paraId="2EA23EEF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Zaawansowane programowanie obiektowe (C++)</w:t>
                  </w:r>
                </w:p>
                <w:p w14:paraId="21552F04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internetowych</w:t>
                  </w:r>
                </w:p>
                <w:p w14:paraId="5BF97E4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Zaawansowana inżynieria oprogramowania</w:t>
                  </w:r>
                </w:p>
                <w:p w14:paraId="0D6E2AC2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w języku SWIFT</w:t>
                  </w:r>
                </w:p>
                <w:p w14:paraId="566B1A75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Zarządzanie bazami SQL i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NoSQL</w:t>
                  </w:r>
                  <w:proofErr w:type="spellEnd"/>
                </w:p>
                <w:p w14:paraId="65E2ED5E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Integracja systemów</w:t>
                  </w:r>
                </w:p>
                <w:p w14:paraId="4DB91A72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Szkielety programistyczne w aplikacjach internetowych</w:t>
                  </w:r>
                </w:p>
                <w:p w14:paraId="51386573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w chmurze obliczeniowej</w:t>
                  </w:r>
                </w:p>
                <w:p w14:paraId="7B98C50A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mobilnych na platformę iOS</w:t>
                  </w:r>
                </w:p>
                <w:p w14:paraId="2ECC0FCA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mobilnych na platformę Android</w:t>
                  </w:r>
                </w:p>
                <w:p w14:paraId="6586754C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Interakcja człowiek-komputer</w:t>
                  </w:r>
                </w:p>
                <w:p w14:paraId="724ED84C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Zaawansowane programowanie w Javie</w:t>
                  </w:r>
                </w:p>
                <w:p w14:paraId="55CCC6D5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Architektura i programowanie w .NET</w:t>
                  </w:r>
                </w:p>
                <w:p w14:paraId="2BF4B08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Hurtownie i eksploracja danych</w:t>
                  </w:r>
                </w:p>
                <w:p w14:paraId="6524C1A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Procesy wytwarzania oprogramowania</w:t>
                  </w:r>
                </w:p>
                <w:p w14:paraId="4E26B7C7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Zarządzanie projektami wytwarzania oprogramowania</w:t>
                  </w:r>
                </w:p>
                <w:p w14:paraId="3E653465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Utrzymanie i rozwój oprogramowania</w:t>
                  </w:r>
                </w:p>
                <w:p w14:paraId="4B97DE22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Informatyzacja przedsiębiorstw</w:t>
                  </w:r>
                </w:p>
                <w:p w14:paraId="1C319738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Badania operacyjne</w:t>
                  </w:r>
                </w:p>
                <w:p w14:paraId="35830328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Komponentowe podejście do wytwarzania aplikacji</w:t>
                  </w:r>
                </w:p>
                <w:p w14:paraId="7E1CD7C4" w14:textId="77777777" w:rsidR="00FE433E" w:rsidRDefault="00FE433E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338E69EC" w14:textId="77777777" w:rsidR="00FE433E" w:rsidRPr="00F40769" w:rsidRDefault="00FE433E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>Ścieżka dyplomowania (specjalność): IT - Information Technology (Techniki informacyjne):</w:t>
                  </w:r>
                </w:p>
                <w:p w14:paraId="798255FA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Wdrażanie i eksploatacja systemów informatycznych</w:t>
                  </w:r>
                </w:p>
                <w:p w14:paraId="18295075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informatyczne zarządzania przedsiębiorstwem</w:t>
                  </w:r>
                </w:p>
                <w:p w14:paraId="04005D11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Aplikacje internetowe</w:t>
                  </w:r>
                </w:p>
                <w:p w14:paraId="1CFF105F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Integracja systemów informatycznych</w:t>
                  </w:r>
                </w:p>
                <w:p w14:paraId="0023D30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UX i projektowanie interfejsów</w:t>
                  </w:r>
                </w:p>
                <w:p w14:paraId="79633DB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Inżynieria baz danych</w:t>
                  </w:r>
                </w:p>
                <w:p w14:paraId="6F4423BF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Programowanie w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Objective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-C i SWIFT</w:t>
                  </w:r>
                </w:p>
                <w:p w14:paraId="241C4582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Technologie chmurowe</w:t>
                  </w:r>
                </w:p>
                <w:p w14:paraId="6BA34E1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mobilnych</w:t>
                  </w:r>
                </w:p>
                <w:p w14:paraId="72F7953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Cyberbezpieczeństwo</w:t>
                  </w:r>
                  <w:proofErr w:type="spellEnd"/>
                </w:p>
                <w:p w14:paraId="1F24E05D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współbieżne</w:t>
                  </w:r>
                </w:p>
                <w:p w14:paraId="64C000DC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wspomagania decyzji</w:t>
                  </w:r>
                </w:p>
                <w:p w14:paraId="34EDF727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gospodarki elektronicznej</w:t>
                  </w:r>
                </w:p>
                <w:p w14:paraId="282F56F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Modelowanie i symulacja procesów biznesowych</w:t>
                  </w:r>
                </w:p>
                <w:p w14:paraId="3B289D6C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lastRenderedPageBreak/>
                    <w:t>Administrowanie bazami danych i systemami informatycznymi</w:t>
                  </w:r>
                </w:p>
                <w:p w14:paraId="202C0197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Nierelacyjne bazy danych</w:t>
                  </w:r>
                </w:p>
                <w:p w14:paraId="5345D10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Przetwarzanie dużych zbiorów danych</w:t>
                  </w:r>
                </w:p>
                <w:p w14:paraId="3870C4D9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grafiki w C#</w:t>
                  </w:r>
                </w:p>
                <w:p w14:paraId="593C815D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Praktyka wytwarzania oprogramowania </w:t>
                  </w:r>
                </w:p>
                <w:p w14:paraId="013BA009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Infrastruktura systemów rozległych</w:t>
                  </w:r>
                </w:p>
                <w:p w14:paraId="6777252D" w14:textId="77777777" w:rsidR="00FE433E" w:rsidRDefault="00FE433E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60DA1A1F" w14:textId="77777777" w:rsidR="00FE433E" w:rsidRPr="00F40769" w:rsidRDefault="00FE433E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 xml:space="preserve">Ścieżka dyplomowania (specjalność): CE – </w:t>
                  </w:r>
                  <w:proofErr w:type="spellStart"/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>Computer</w:t>
                  </w:r>
                  <w:proofErr w:type="spellEnd"/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 xml:space="preserve"> Engineering (Inżynieria komputerowa)</w:t>
                  </w:r>
                </w:p>
                <w:p w14:paraId="2A28F659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telekomunikacji cyfrowej</w:t>
                  </w:r>
                </w:p>
                <w:p w14:paraId="007F7B12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Przetwarzanie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granularne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 w systemach komputerowych</w:t>
                  </w:r>
                </w:p>
                <w:p w14:paraId="35A100A3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Inteligentne techniki obliczeniowe</w:t>
                  </w:r>
                </w:p>
                <w:p w14:paraId="7CA22F4D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Architektura sprzętowa systemów wbudowanych</w:t>
                  </w:r>
                </w:p>
                <w:p w14:paraId="74FD8A37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mikrosystemów wbudowanych</w:t>
                  </w:r>
                </w:p>
                <w:p w14:paraId="3DAC59E4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routingu</w:t>
                  </w:r>
                </w:p>
                <w:p w14:paraId="180147B0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Rekonfigurowalne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 układy logiczne</w:t>
                  </w:r>
                </w:p>
                <w:p w14:paraId="0427E5D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Techniki obrazowania 3D</w:t>
                  </w:r>
                </w:p>
                <w:p w14:paraId="09A8ED61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systemów grafiki VR</w:t>
                  </w:r>
                </w:p>
                <w:p w14:paraId="30A76347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Komputerowe sterowanie w systemach rozległych</w:t>
                  </w:r>
                </w:p>
                <w:p w14:paraId="209867BF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Kompatybilność elektromagnetyczna w inżynierii komputerowej</w:t>
                  </w:r>
                </w:p>
                <w:p w14:paraId="11D0D2C5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Modelowanie systemów informatycznych z wykorzystaniem języka opisu sprzętu</w:t>
                  </w:r>
                </w:p>
                <w:p w14:paraId="133294E1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Bazy danych – praktyczne zastosowanie</w:t>
                  </w:r>
                </w:p>
                <w:p w14:paraId="16862FE4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Zarządzanie sieciami komputerowymi</w:t>
                  </w:r>
                </w:p>
                <w:p w14:paraId="34E8017D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rozproszonych systemów informatycznych</w:t>
                  </w:r>
                </w:p>
                <w:p w14:paraId="438DF313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Internet wszechrzeczy</w:t>
                  </w:r>
                </w:p>
                <w:p w14:paraId="37B2F180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Programowanie aplikacji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IoT</w:t>
                  </w:r>
                  <w:proofErr w:type="spellEnd"/>
                </w:p>
                <w:p w14:paraId="66E78DE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wirtualizacji</w:t>
                  </w:r>
                </w:p>
                <w:p w14:paraId="5C3C6914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Inżynieria systemów informatycznych</w:t>
                  </w:r>
                </w:p>
                <w:p w14:paraId="14981602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Zarządzanie systemami informatycznymi</w:t>
                  </w:r>
                </w:p>
                <w:p w14:paraId="29911A3A" w14:textId="77777777" w:rsidR="00FE433E" w:rsidRDefault="00FE433E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3EA7F232" w14:textId="77777777" w:rsidR="00FE433E" w:rsidRPr="00F40769" w:rsidRDefault="00FE433E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 xml:space="preserve">Ścieżka dyplomowania (specjalność): IIS – </w:t>
                  </w:r>
                  <w:proofErr w:type="spellStart"/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>Industrial</w:t>
                  </w:r>
                  <w:proofErr w:type="spellEnd"/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 xml:space="preserve"> Information Systems (Przemysłowe systemy informatyczne).</w:t>
                  </w:r>
                </w:p>
                <w:p w14:paraId="4C033ACF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Inżynieria układów sterowania</w:t>
                  </w:r>
                </w:p>
                <w:p w14:paraId="32F3FE74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Modelowanie i symulacja komputerowa</w:t>
                  </w:r>
                </w:p>
                <w:p w14:paraId="55756728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Mechatroniczne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 układy wykonawcze</w:t>
                  </w:r>
                </w:p>
                <w:p w14:paraId="14033A28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Przemysłowe sieci komputerowe</w:t>
                  </w:r>
                </w:p>
                <w:p w14:paraId="5ADAD517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Komputerowe systemy kontrolno-pomiarowe</w:t>
                  </w:r>
                </w:p>
                <w:p w14:paraId="182DB4EA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Mikrokontrolery i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mikrosensory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 inteligentne</w:t>
                  </w:r>
                </w:p>
                <w:p w14:paraId="2C823B84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Sterowniki PLC</w:t>
                  </w:r>
                </w:p>
                <w:p w14:paraId="1B320DDF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Komputerowe systemy sterowania i </w:t>
                  </w: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lastRenderedPageBreak/>
                    <w:t xml:space="preserve">nadzoru </w:t>
                  </w:r>
                </w:p>
                <w:p w14:paraId="6A4AF27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widzenia maszynowego</w:t>
                  </w:r>
                </w:p>
                <w:p w14:paraId="5844798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Technika światłowodowa</w:t>
                  </w:r>
                </w:p>
                <w:p w14:paraId="55F6EFA8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czasu rzeczywistego</w:t>
                  </w:r>
                </w:p>
                <w:p w14:paraId="7D54E209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robotyki</w:t>
                  </w:r>
                </w:p>
                <w:p w14:paraId="3C70639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Szybkie prototypowanie układów wykonawczych</w:t>
                  </w:r>
                </w:p>
                <w:p w14:paraId="3EA9561F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Algorytmy sterowania układami wykonawczymi</w:t>
                  </w:r>
                </w:p>
                <w:p w14:paraId="0159BAEF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Rzeczywistość rozszerzona i wirtualna w zastosowaniach przemysłowych</w:t>
                  </w:r>
                </w:p>
                <w:p w14:paraId="6A6503DE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Zarządzanie projektem informatycznym</w:t>
                  </w:r>
                </w:p>
                <w:p w14:paraId="4052397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425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Inżynieria odwrotna</w:t>
                  </w:r>
                </w:p>
                <w:p w14:paraId="2D7332B1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567" w:hanging="502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Bazy danych - praktyczne zastosowania</w:t>
                  </w:r>
                </w:p>
                <w:p w14:paraId="376C8D70" w14:textId="77777777" w:rsidR="00FE433E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567" w:hanging="502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Analiza danych</w:t>
                  </w:r>
                </w:p>
                <w:p w14:paraId="5A7AD30F" w14:textId="6B0DC339" w:rsidR="00FE433E" w:rsidRPr="00F40769" w:rsidRDefault="00FE433E" w:rsidP="00FE433E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ind w:left="567" w:hanging="502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</w:t>
                  </w:r>
                  <w:r w:rsidRPr="00F40769">
                    <w:rPr>
                      <w:rFonts w:eastAsia="Book Antiqua" w:cstheme="minorHAnsi"/>
                      <w:kern w:val="2"/>
                      <w:sz w:val="24"/>
                      <w:lang w:eastAsia="zh-CN" w:bidi="hi-IN"/>
                    </w:rPr>
                    <w:t>ompa</w:t>
                  </w:r>
                  <w:r w:rsidR="00A174D3">
                    <w:rPr>
                      <w:rFonts w:eastAsia="Book Antiqua" w:cstheme="minorHAnsi"/>
                      <w:kern w:val="2"/>
                      <w:sz w:val="24"/>
                      <w:lang w:eastAsia="zh-CN" w:bidi="hi-IN"/>
                    </w:rPr>
                    <w:t>tybilność elektromagnetyczna w I</w:t>
                  </w:r>
                  <w:r w:rsidRPr="00F40769">
                    <w:rPr>
                      <w:rFonts w:eastAsia="Book Antiqua" w:cstheme="minorHAnsi"/>
                      <w:kern w:val="2"/>
                      <w:sz w:val="24"/>
                      <w:lang w:eastAsia="zh-CN" w:bidi="hi-IN"/>
                    </w:rPr>
                    <w:t>nternecie rzeczy</w:t>
                  </w:r>
                </w:p>
              </w:tc>
              <w:tc>
                <w:tcPr>
                  <w:tcW w:w="4359" w:type="dxa"/>
                </w:tcPr>
                <w:p w14:paraId="65AA9653" w14:textId="4C6DE0F6" w:rsidR="00FE433E" w:rsidRPr="00782052" w:rsidRDefault="00FE433E" w:rsidP="0078205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sz w:val="28"/>
                    </w:rPr>
                  </w:pPr>
                  <w:r w:rsidRPr="00F40769">
                    <w:rPr>
                      <w:rFonts w:cstheme="minorHAnsi"/>
                      <w:sz w:val="24"/>
                    </w:rPr>
                    <w:lastRenderedPageBreak/>
                    <w:t xml:space="preserve">Opracowanie materiałów </w:t>
                  </w:r>
                  <w:r>
                    <w:rPr>
                      <w:rFonts w:cstheme="minorHAnsi"/>
                      <w:b/>
                      <w:sz w:val="24"/>
                    </w:rPr>
                    <w:t>laboratoryjnych</w:t>
                  </w:r>
                  <w:r w:rsidRPr="00F40769">
                    <w:rPr>
                      <w:rFonts w:cstheme="minorHAnsi"/>
                      <w:sz w:val="24"/>
                    </w:rPr>
                    <w:t xml:space="preserve"> do przedmiotów:</w:t>
                  </w:r>
                </w:p>
                <w:p w14:paraId="5C55C837" w14:textId="77777777" w:rsidR="00FE433E" w:rsidRPr="00F40769" w:rsidRDefault="00FE433E" w:rsidP="00FE433E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</w:p>
                <w:p w14:paraId="61EECC8E" w14:textId="77777777" w:rsidR="00FE433E" w:rsidRPr="00F40769" w:rsidRDefault="00FE433E" w:rsidP="00FE433E">
                  <w:pPr>
                    <w:widowControl w:val="0"/>
                    <w:suppressAutoHyphens/>
                    <w:jc w:val="both"/>
                    <w:rPr>
                      <w:rFonts w:eastAsia="SimSun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SimSun" w:cstheme="minorHAnsi"/>
                      <w:b/>
                      <w:i/>
                      <w:kern w:val="2"/>
                      <w:lang w:eastAsia="zh-CN" w:bidi="hi-IN"/>
                    </w:rPr>
                    <w:t>Przedmioty wspólne:</w:t>
                  </w:r>
                </w:p>
                <w:p w14:paraId="212A56FA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Matematyka dla informatyków I </w:t>
                  </w:r>
                </w:p>
                <w:p w14:paraId="7057842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Matematyka dla informatyków II</w:t>
                  </w:r>
                </w:p>
                <w:p w14:paraId="68764D2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Wprowadzenie do informatyki</w:t>
                  </w:r>
                </w:p>
                <w:p w14:paraId="1D7B6C0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strukturalne</w:t>
                  </w:r>
                </w:p>
                <w:p w14:paraId="22EBF042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Narzędzia informatyczne</w:t>
                  </w:r>
                </w:p>
                <w:p w14:paraId="506CD1C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obiektowe w C++</w:t>
                  </w:r>
                </w:p>
                <w:p w14:paraId="79B92CF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algorytmiki</w:t>
                  </w:r>
                </w:p>
                <w:p w14:paraId="4FFEDFDD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Wstęp do systemów operacyjnych</w:t>
                  </w:r>
                </w:p>
                <w:p w14:paraId="7FDEFCE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sieci komputerowych</w:t>
                  </w:r>
                </w:p>
                <w:p w14:paraId="2899C932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Algorytmy analizy numerycznej</w:t>
                  </w:r>
                </w:p>
                <w:p w14:paraId="2EC84687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elektrotechniki i elektroniki</w:t>
                  </w:r>
                </w:p>
                <w:p w14:paraId="544667D5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obiektowe w Java</w:t>
                  </w:r>
                </w:p>
                <w:p w14:paraId="2C0A387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Architektura komputerów i programowanie niskopoziomowe</w:t>
                  </w:r>
                </w:p>
                <w:p w14:paraId="1F24D7C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Wprowadzenie do systemów baz danych</w:t>
                  </w:r>
                </w:p>
                <w:p w14:paraId="637740D0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grafiki komputerowej</w:t>
                  </w:r>
                </w:p>
                <w:p w14:paraId="70FE62FF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inżynierii oprogramowania</w:t>
                  </w:r>
                </w:p>
                <w:p w14:paraId="6A28BF01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Bezpieczeństwo informacji</w:t>
                  </w:r>
                </w:p>
                <w:p w14:paraId="383478A2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aplikacji internetowych</w:t>
                  </w:r>
                </w:p>
                <w:p w14:paraId="5004AE93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techniki cyfrowej</w:t>
                  </w:r>
                </w:p>
                <w:p w14:paraId="5EAA216E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paradygmatów programowania</w:t>
                  </w:r>
                </w:p>
                <w:p w14:paraId="3FD1659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wbudowane</w:t>
                  </w:r>
                </w:p>
                <w:p w14:paraId="5F33D3AF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Podstawy sztucznej inteligencji w języku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Python</w:t>
                  </w:r>
                  <w:proofErr w:type="spellEnd"/>
                </w:p>
                <w:p w14:paraId="664C0E43" w14:textId="77777777" w:rsidR="00B03624" w:rsidRDefault="00B03624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0ECC1B86" w14:textId="77777777" w:rsidR="00B03624" w:rsidRDefault="00B03624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4748AED5" w14:textId="77777777" w:rsidR="00B03624" w:rsidRDefault="00B03624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34BDA480" w14:textId="77777777" w:rsidR="00FE433E" w:rsidRPr="00F40769" w:rsidRDefault="00FE433E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lastRenderedPageBreak/>
                    <w:t>Ścieżka dyplomowania (specjalność) SE – Software Engineering (Inżynieria oprogramowania):</w:t>
                  </w:r>
                </w:p>
                <w:p w14:paraId="6A5C8CAD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Zaawansowane programowanie obiektowe (C++)</w:t>
                  </w:r>
                </w:p>
                <w:p w14:paraId="7B8DC24E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internetowych</w:t>
                  </w:r>
                </w:p>
                <w:p w14:paraId="0864150A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Zaawansowana inżynieria oprogramowania</w:t>
                  </w:r>
                </w:p>
                <w:p w14:paraId="0287C6ED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w języku SWIFT</w:t>
                  </w:r>
                </w:p>
                <w:p w14:paraId="2DE71E9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Zarządzanie bazami SQL i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NoSQL</w:t>
                  </w:r>
                  <w:proofErr w:type="spellEnd"/>
                </w:p>
                <w:p w14:paraId="168DF61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Integracja systemów</w:t>
                  </w:r>
                </w:p>
                <w:p w14:paraId="5F27337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Szkielety programistyczne w aplikacjach internetowych</w:t>
                  </w:r>
                </w:p>
                <w:p w14:paraId="7DEE24E8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w chmurze obliczeniowej</w:t>
                  </w:r>
                </w:p>
                <w:p w14:paraId="340ADFD4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mobilnych na platformę iOS</w:t>
                  </w:r>
                </w:p>
                <w:p w14:paraId="2039921F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mobilnych na platformę Android</w:t>
                  </w:r>
                </w:p>
                <w:p w14:paraId="5BA77B63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Interakcja człowiek-komputer</w:t>
                  </w:r>
                </w:p>
                <w:p w14:paraId="433573C9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Zaawansowane programowanie w Javie</w:t>
                  </w:r>
                </w:p>
                <w:p w14:paraId="74A7B24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Architektura i programowanie w .NET</w:t>
                  </w:r>
                </w:p>
                <w:p w14:paraId="606FE400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Hurtownie i eksploracja danych</w:t>
                  </w:r>
                </w:p>
                <w:p w14:paraId="3F8ABE79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Procesy wytwarzania oprogramowania</w:t>
                  </w:r>
                </w:p>
                <w:p w14:paraId="48BA0611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Zarządzanie projektami wytwarzania oprogramowania</w:t>
                  </w:r>
                </w:p>
                <w:p w14:paraId="23879969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Utrzymanie i rozwój oprogramowania</w:t>
                  </w:r>
                </w:p>
                <w:p w14:paraId="241525D1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Informatyzacja przedsiębiorstw</w:t>
                  </w:r>
                </w:p>
                <w:p w14:paraId="5A588024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Badania operacyjne</w:t>
                  </w:r>
                </w:p>
                <w:p w14:paraId="1038CE48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Komponentowe podejście do wytwarzania aplikacji</w:t>
                  </w:r>
                </w:p>
                <w:p w14:paraId="6E4E5487" w14:textId="77777777" w:rsidR="00FE433E" w:rsidRDefault="00FE433E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4E0DBDF9" w14:textId="77777777" w:rsidR="00FE433E" w:rsidRPr="00F40769" w:rsidRDefault="00FE433E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>Ścieżka dyplomowania (specjalność): IT - Information Technology (Techniki informacyjne):</w:t>
                  </w:r>
                </w:p>
                <w:p w14:paraId="003DC7E9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Wdrażanie i eksploatacja systemów informatycznych</w:t>
                  </w:r>
                </w:p>
                <w:p w14:paraId="5D2AEFF0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informatyczne zarządzania przedsiębiorstwem</w:t>
                  </w:r>
                </w:p>
                <w:p w14:paraId="5343B02A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Aplikacje internetowe</w:t>
                  </w:r>
                </w:p>
                <w:p w14:paraId="66CA2BA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Integracja systemów informatycznych</w:t>
                  </w:r>
                </w:p>
                <w:p w14:paraId="74F96AD3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UX i projektowanie interfejsów</w:t>
                  </w:r>
                </w:p>
                <w:p w14:paraId="1F841398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Inżynieria baz danych</w:t>
                  </w:r>
                </w:p>
                <w:p w14:paraId="28F07A4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Programowanie w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Objective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-C i SWIFT</w:t>
                  </w:r>
                </w:p>
                <w:p w14:paraId="2C8F90E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Technologie chmurowe</w:t>
                  </w:r>
                </w:p>
                <w:p w14:paraId="1AB757C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aplikacji mobilnych</w:t>
                  </w:r>
                </w:p>
                <w:p w14:paraId="06AEF697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Cyberbezpieczeństwo</w:t>
                  </w:r>
                  <w:proofErr w:type="spellEnd"/>
                </w:p>
                <w:p w14:paraId="0136A00E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współbieżne</w:t>
                  </w:r>
                </w:p>
                <w:p w14:paraId="27A6D81C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wspomagania decyzji</w:t>
                  </w:r>
                </w:p>
                <w:p w14:paraId="46BD654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gospodarki elektronicznej</w:t>
                  </w:r>
                </w:p>
                <w:p w14:paraId="6AE3B949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Modelowanie i symulacja procesów biznesowych</w:t>
                  </w:r>
                </w:p>
                <w:p w14:paraId="3D480F2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lastRenderedPageBreak/>
                    <w:t>Administrowanie bazami danych i systemami informatycznymi</w:t>
                  </w:r>
                </w:p>
                <w:p w14:paraId="107AC2F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Nierelacyjne bazy danych</w:t>
                  </w:r>
                </w:p>
                <w:p w14:paraId="5095FEC7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Przetwarzanie dużych zbiorów danych</w:t>
                  </w:r>
                </w:p>
                <w:p w14:paraId="255C06F7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grafiki w C#</w:t>
                  </w:r>
                </w:p>
                <w:p w14:paraId="5683F012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Praktyka wytwarzania oprogramowania </w:t>
                  </w:r>
                </w:p>
                <w:p w14:paraId="1E9DC12D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Infrastruktura systemów rozległych</w:t>
                  </w:r>
                </w:p>
                <w:p w14:paraId="25089EA3" w14:textId="77777777" w:rsidR="00FE433E" w:rsidRDefault="00FE433E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56BA8B09" w14:textId="77777777" w:rsidR="00FE433E" w:rsidRPr="00F40769" w:rsidRDefault="00FE433E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 xml:space="preserve">Ścieżka dyplomowania (specjalność): CE – </w:t>
                  </w:r>
                  <w:proofErr w:type="spellStart"/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>Computer</w:t>
                  </w:r>
                  <w:proofErr w:type="spellEnd"/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 xml:space="preserve"> Engineering (Inżynieria komputerowa)</w:t>
                  </w:r>
                </w:p>
                <w:p w14:paraId="4D74BE79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telekomunikacji cyfrowej</w:t>
                  </w:r>
                </w:p>
                <w:p w14:paraId="12BBF882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Przetwarzanie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granularne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 w systemach komputerowych</w:t>
                  </w:r>
                </w:p>
                <w:p w14:paraId="503950D1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Inteligentne techniki obliczeniowe</w:t>
                  </w:r>
                </w:p>
                <w:p w14:paraId="41DE479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Architektura sprzętowa systemów wbudowanych</w:t>
                  </w:r>
                </w:p>
                <w:p w14:paraId="076DCB72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mikrosystemów wbudowanych</w:t>
                  </w:r>
                </w:p>
                <w:p w14:paraId="1A22887E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routingu</w:t>
                  </w:r>
                </w:p>
                <w:p w14:paraId="39DB0677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Rekonfigurowalne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 układy logiczne</w:t>
                  </w:r>
                </w:p>
                <w:p w14:paraId="2293E204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Techniki obrazowania 3D</w:t>
                  </w:r>
                </w:p>
                <w:p w14:paraId="1E5284AE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systemów grafiki VR</w:t>
                  </w:r>
                </w:p>
                <w:p w14:paraId="5EB8B6CA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Komputerowe sterowanie w systemach rozległych</w:t>
                  </w:r>
                </w:p>
                <w:p w14:paraId="6F494A55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Kompatybilność elektromagnetyczna w inżynierii komputerowej</w:t>
                  </w:r>
                </w:p>
                <w:p w14:paraId="69B58EBF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Modelowanie systemów informatycznych z wykorzystaniem języka opisu sprzętu</w:t>
                  </w:r>
                </w:p>
                <w:p w14:paraId="75321691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Bazy danych – praktyczne zastosowanie</w:t>
                  </w:r>
                </w:p>
                <w:p w14:paraId="1D98A912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Zarządzanie sieciami komputerowymi</w:t>
                  </w:r>
                </w:p>
                <w:p w14:paraId="049ADCB4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Programowanie rozproszonych systemów informatycznych</w:t>
                  </w:r>
                </w:p>
                <w:p w14:paraId="44118B9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Internet wszechrzeczy</w:t>
                  </w:r>
                </w:p>
                <w:p w14:paraId="70258535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Programowanie aplikacji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IoT</w:t>
                  </w:r>
                  <w:proofErr w:type="spellEnd"/>
                </w:p>
                <w:p w14:paraId="6A744287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wirtualizacji</w:t>
                  </w:r>
                </w:p>
                <w:p w14:paraId="0929340D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Inżynieria systemów informatycznych</w:t>
                  </w:r>
                </w:p>
                <w:p w14:paraId="0CBE85A2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Zarządzanie systemami informatycznymi</w:t>
                  </w:r>
                </w:p>
                <w:p w14:paraId="04194018" w14:textId="77777777" w:rsidR="00FE433E" w:rsidRDefault="00FE433E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</w:p>
                <w:p w14:paraId="57BC7A96" w14:textId="77777777" w:rsidR="00FE433E" w:rsidRPr="00F40769" w:rsidRDefault="00FE433E" w:rsidP="00FE433E">
                  <w:pPr>
                    <w:widowControl w:val="0"/>
                    <w:suppressAutoHyphens/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</w:pPr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 xml:space="preserve">Ścieżka dyplomowania (specjalność): IIS – </w:t>
                  </w:r>
                  <w:proofErr w:type="spellStart"/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>Industrial</w:t>
                  </w:r>
                  <w:proofErr w:type="spellEnd"/>
                  <w:r w:rsidRPr="00F40769">
                    <w:rPr>
                      <w:rFonts w:eastAsia="Book Antiqua" w:cstheme="minorHAnsi"/>
                      <w:b/>
                      <w:i/>
                      <w:kern w:val="2"/>
                      <w:lang w:eastAsia="zh-CN" w:bidi="hi-IN"/>
                    </w:rPr>
                    <w:t xml:space="preserve"> Information Systems (Przemysłowe systemy informatyczne).</w:t>
                  </w:r>
                </w:p>
                <w:p w14:paraId="74B7AA39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Inżynieria układów sterowania</w:t>
                  </w:r>
                </w:p>
                <w:p w14:paraId="450A55D3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Modelowanie i symulacja komputerowa</w:t>
                  </w:r>
                </w:p>
                <w:p w14:paraId="388B6914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Mechatroniczne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 układy wykonawcze</w:t>
                  </w:r>
                </w:p>
                <w:p w14:paraId="574AED8B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Przemysłowe sieci komputerowe</w:t>
                  </w:r>
                </w:p>
                <w:p w14:paraId="7087E00F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Komputerowe systemy kontrolno-pomiarowe</w:t>
                  </w:r>
                </w:p>
                <w:p w14:paraId="27AB953D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Mikrokontrolery i </w:t>
                  </w:r>
                  <w:proofErr w:type="spellStart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mikrosensory</w:t>
                  </w:r>
                  <w:proofErr w:type="spellEnd"/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 inteligentne</w:t>
                  </w:r>
                </w:p>
                <w:p w14:paraId="7C890D50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Sterowniki PLC</w:t>
                  </w:r>
                </w:p>
                <w:p w14:paraId="30D0B332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 xml:space="preserve">Komputerowe systemy sterowania i </w:t>
                  </w: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lastRenderedPageBreak/>
                    <w:t xml:space="preserve">nadzoru </w:t>
                  </w:r>
                </w:p>
                <w:p w14:paraId="517745D4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widzenia maszynowego</w:t>
                  </w:r>
                </w:p>
                <w:p w14:paraId="67BEA67D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Technika światłowodowa</w:t>
                  </w:r>
                </w:p>
                <w:p w14:paraId="1805E666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Systemy czasu rzeczywistego</w:t>
                  </w:r>
                </w:p>
                <w:p w14:paraId="35649A7E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Podstawy robotyki</w:t>
                  </w:r>
                </w:p>
                <w:p w14:paraId="6F879987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Szybkie prototypowanie układów wykonawczych</w:t>
                  </w:r>
                </w:p>
                <w:p w14:paraId="4019D45E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Algorytmy sterowania układami wykonawczymi</w:t>
                  </w:r>
                </w:p>
                <w:p w14:paraId="39F4EB99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Rzeczywistość rozszerzona i wirtualna w zastosowaniach przemysłowych</w:t>
                  </w:r>
                </w:p>
                <w:p w14:paraId="03FF1112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Zarządzanie projektem informatycznym</w:t>
                  </w:r>
                </w:p>
                <w:p w14:paraId="6B3E93C3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Inżynieria odwrotna</w:t>
                  </w:r>
                </w:p>
                <w:p w14:paraId="5AB790D5" w14:textId="77777777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ind w:left="460" w:hanging="460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Bazy danych - praktyczne zastosowania</w:t>
                  </w:r>
                </w:p>
                <w:p w14:paraId="4F3C11EC" w14:textId="77777777" w:rsidR="00FE433E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spacing w:after="160" w:line="259" w:lineRule="auto"/>
                    <w:ind w:left="460" w:hanging="460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Analiza danych</w:t>
                  </w:r>
                </w:p>
                <w:p w14:paraId="4E885CB5" w14:textId="54644615" w:rsidR="00FE433E" w:rsidRPr="00F40769" w:rsidRDefault="00FE433E" w:rsidP="00FE433E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spacing w:after="160" w:line="259" w:lineRule="auto"/>
                    <w:ind w:left="460" w:hanging="460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  <w:r w:rsidRPr="00F40769"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  <w:t>K</w:t>
                  </w:r>
                  <w:r w:rsidRPr="00F40769">
                    <w:rPr>
                      <w:rFonts w:eastAsia="Book Antiqua" w:cstheme="minorHAnsi"/>
                      <w:kern w:val="2"/>
                      <w:sz w:val="24"/>
                      <w:lang w:eastAsia="zh-CN" w:bidi="hi-IN"/>
                    </w:rPr>
                    <w:t>ompa</w:t>
                  </w:r>
                  <w:r w:rsidR="00A174D3">
                    <w:rPr>
                      <w:rFonts w:eastAsia="Book Antiqua" w:cstheme="minorHAnsi"/>
                      <w:kern w:val="2"/>
                      <w:sz w:val="24"/>
                      <w:lang w:eastAsia="zh-CN" w:bidi="hi-IN"/>
                    </w:rPr>
                    <w:t>tybilność elektromagnetyczna w I</w:t>
                  </w:r>
                  <w:r w:rsidRPr="00F40769">
                    <w:rPr>
                      <w:rFonts w:eastAsia="Book Antiqua" w:cstheme="minorHAnsi"/>
                      <w:kern w:val="2"/>
                      <w:sz w:val="24"/>
                      <w:lang w:eastAsia="zh-CN" w:bidi="hi-IN"/>
                    </w:rPr>
                    <w:t>nternecie rzeczy</w:t>
                  </w:r>
                </w:p>
              </w:tc>
            </w:tr>
          </w:tbl>
          <w:p w14:paraId="48EB886B" w14:textId="77777777" w:rsidR="00FE433E" w:rsidRPr="00181111" w:rsidRDefault="00FE433E" w:rsidP="00FE433E">
            <w:pPr>
              <w:autoSpaceDE w:val="0"/>
              <w:autoSpaceDN w:val="0"/>
              <w:adjustRightInd w:val="0"/>
              <w:rPr>
                <w:rFonts w:cstheme="minorHAnsi"/>
                <w:sz w:val="6"/>
                <w:szCs w:val="18"/>
              </w:rPr>
            </w:pPr>
          </w:p>
          <w:p w14:paraId="1D153885" w14:textId="7253EE9B" w:rsidR="00354BFC" w:rsidRPr="00181111" w:rsidRDefault="00354BFC" w:rsidP="00FE433E">
            <w:pPr>
              <w:autoSpaceDE w:val="0"/>
              <w:autoSpaceDN w:val="0"/>
              <w:adjustRightInd w:val="0"/>
              <w:rPr>
                <w:rFonts w:cstheme="minorHAnsi"/>
                <w:sz w:val="6"/>
                <w:szCs w:val="18"/>
              </w:rPr>
            </w:pPr>
          </w:p>
        </w:tc>
      </w:tr>
    </w:tbl>
    <w:p w14:paraId="5ED125B2" w14:textId="77777777" w:rsidR="00B23468" w:rsidRPr="00316B29" w:rsidRDefault="00B23468" w:rsidP="00180297">
      <w:pPr>
        <w:spacing w:after="120" w:line="240" w:lineRule="auto"/>
        <w:jc w:val="both"/>
        <w:rPr>
          <w:rFonts w:cstheme="minorHAnsi"/>
          <w:b/>
        </w:rPr>
      </w:pPr>
    </w:p>
    <w:p w14:paraId="1673CC58" w14:textId="5D1B5646" w:rsidR="00180297" w:rsidRPr="00316B29" w:rsidRDefault="00180297" w:rsidP="00180297">
      <w:pPr>
        <w:spacing w:after="120" w:line="240" w:lineRule="auto"/>
        <w:jc w:val="both"/>
        <w:rPr>
          <w:rFonts w:cstheme="minorHAnsi"/>
          <w:b/>
        </w:rPr>
      </w:pPr>
      <w:r w:rsidRPr="00316B29">
        <w:rPr>
          <w:rFonts w:cstheme="minorHAnsi"/>
          <w:b/>
        </w:rPr>
        <w:t>III. Szacowana wartość zamówienia:</w:t>
      </w:r>
    </w:p>
    <w:p w14:paraId="7372FD1E" w14:textId="77777777" w:rsidR="00180297" w:rsidRDefault="00180297" w:rsidP="00180297">
      <w:pPr>
        <w:spacing w:after="120" w:line="240" w:lineRule="auto"/>
        <w:jc w:val="both"/>
        <w:rPr>
          <w:rFonts w:cstheme="minorHAnsi"/>
        </w:rPr>
      </w:pPr>
      <w:r w:rsidRPr="00316B29">
        <w:rPr>
          <w:rFonts w:cstheme="minorHAnsi"/>
        </w:rPr>
        <w:t>W odpowiedzi na zapytanie o szacunkową wartość zamówienia szacujemy wartość wykonania przedmiotu zamówienia, w pełnym rzeczowym zakresie ujętym w zapytaniu, za cenę: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82052" w:rsidRPr="00316B29" w14:paraId="569947DA" w14:textId="77777777" w:rsidTr="00181111">
        <w:trPr>
          <w:trHeight w:val="67"/>
          <w:tblCellSpacing w:w="20" w:type="dxa"/>
        </w:trPr>
        <w:tc>
          <w:tcPr>
            <w:tcW w:w="8974" w:type="dxa"/>
          </w:tcPr>
          <w:p w14:paraId="48F80BDF" w14:textId="77777777" w:rsidR="00782052" w:rsidRDefault="00782052" w:rsidP="0034036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59"/>
              <w:gridCol w:w="4359"/>
            </w:tblGrid>
            <w:tr w:rsidR="00782052" w14:paraId="110419AF" w14:textId="77777777" w:rsidTr="00340365">
              <w:tc>
                <w:tcPr>
                  <w:tcW w:w="4359" w:type="dxa"/>
                </w:tcPr>
                <w:p w14:paraId="6EEC40C7" w14:textId="77777777" w:rsidR="00782052" w:rsidRDefault="00782052" w:rsidP="0034036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</w:rPr>
                  </w:pPr>
                  <w:r w:rsidRPr="00F40769">
                    <w:rPr>
                      <w:rFonts w:cstheme="minorHAnsi"/>
                      <w:sz w:val="24"/>
                    </w:rPr>
                    <w:t xml:space="preserve">Opracowanie materiałów </w:t>
                  </w:r>
                  <w:r w:rsidRPr="00F40769">
                    <w:rPr>
                      <w:rFonts w:cstheme="minorHAnsi"/>
                      <w:b/>
                      <w:sz w:val="24"/>
                    </w:rPr>
                    <w:t>wykładowych</w:t>
                  </w:r>
                  <w:r w:rsidRPr="00F40769">
                    <w:rPr>
                      <w:rFonts w:cstheme="minorHAnsi"/>
                      <w:sz w:val="24"/>
                    </w:rPr>
                    <w:t xml:space="preserve"> do przedmiotów:</w:t>
                  </w:r>
                </w:p>
                <w:p w14:paraId="767D987B" w14:textId="77777777" w:rsidR="00181111" w:rsidRPr="00181111" w:rsidRDefault="00181111" w:rsidP="0034036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sz w:val="24"/>
                    </w:rPr>
                  </w:pPr>
                </w:p>
                <w:tbl>
                  <w:tblPr>
                    <w:tblStyle w:val="Tabela-Siatka"/>
                    <w:tblW w:w="0" w:type="auto"/>
                    <w:tblInd w:w="137" w:type="dxa"/>
                    <w:tblLook w:val="04A0" w:firstRow="1" w:lastRow="0" w:firstColumn="1" w:lastColumn="0" w:noHBand="0" w:noVBand="1"/>
                  </w:tblPr>
                  <w:tblGrid>
                    <w:gridCol w:w="1559"/>
                    <w:gridCol w:w="2268"/>
                  </w:tblGrid>
                  <w:tr w:rsidR="00782052" w:rsidRPr="00782052" w14:paraId="4CCADE6C" w14:textId="77777777" w:rsidTr="00152A78">
                    <w:tc>
                      <w:tcPr>
                        <w:tcW w:w="1559" w:type="dxa"/>
                        <w:vAlign w:val="center"/>
                      </w:tcPr>
                      <w:p w14:paraId="485074E9" w14:textId="79C0380F" w:rsidR="00782052" w:rsidRPr="00782052" w:rsidRDefault="00181111" w:rsidP="001811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Numer pozycji przedmiotu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14:paraId="51A1F1EC" w14:textId="12F5D547" w:rsidR="00782052" w:rsidRPr="00782052" w:rsidRDefault="008A6B96" w:rsidP="001811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Cena netto</w:t>
                        </w:r>
                      </w:p>
                    </w:tc>
                  </w:tr>
                  <w:tr w:rsidR="00782052" w14:paraId="1AB7006E" w14:textId="77777777" w:rsidTr="00152A78">
                    <w:tc>
                      <w:tcPr>
                        <w:tcW w:w="1559" w:type="dxa"/>
                      </w:tcPr>
                      <w:p w14:paraId="1DC3C076" w14:textId="2B54369F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9BB1F91" w14:textId="77777777" w:rsidR="00782052" w:rsidRDefault="00782052" w:rsidP="00340365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CF409C7" w14:textId="77777777" w:rsidTr="00152A78">
                    <w:tc>
                      <w:tcPr>
                        <w:tcW w:w="1559" w:type="dxa"/>
                      </w:tcPr>
                      <w:p w14:paraId="79982E16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E2CEFB0" w14:textId="77777777" w:rsidR="00782052" w:rsidRDefault="00782052" w:rsidP="00340365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490B2B1E" w14:textId="77777777" w:rsidTr="00152A78">
                    <w:tc>
                      <w:tcPr>
                        <w:tcW w:w="1559" w:type="dxa"/>
                      </w:tcPr>
                      <w:p w14:paraId="39280523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F59F4A5" w14:textId="77777777" w:rsidR="00782052" w:rsidRDefault="00782052" w:rsidP="00340365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3370A03D" w14:textId="77777777" w:rsidTr="00152A78">
                    <w:tc>
                      <w:tcPr>
                        <w:tcW w:w="1559" w:type="dxa"/>
                      </w:tcPr>
                      <w:p w14:paraId="4C81FB2F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18E1962" w14:textId="77777777" w:rsidR="00782052" w:rsidRDefault="00782052" w:rsidP="00340365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057320AE" w14:textId="77777777" w:rsidTr="00152A78">
                    <w:tc>
                      <w:tcPr>
                        <w:tcW w:w="1559" w:type="dxa"/>
                      </w:tcPr>
                      <w:p w14:paraId="02C0239F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0234DFA" w14:textId="77777777" w:rsidR="00782052" w:rsidRDefault="00782052" w:rsidP="00340365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57A6516C" w14:textId="77777777" w:rsidTr="00152A78">
                    <w:tc>
                      <w:tcPr>
                        <w:tcW w:w="1559" w:type="dxa"/>
                      </w:tcPr>
                      <w:p w14:paraId="2CB967D0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FD05DAB" w14:textId="77777777" w:rsidR="00782052" w:rsidRDefault="00782052" w:rsidP="00340365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2607318A" w14:textId="77777777" w:rsidTr="00152A78">
                    <w:tc>
                      <w:tcPr>
                        <w:tcW w:w="1559" w:type="dxa"/>
                      </w:tcPr>
                      <w:p w14:paraId="228E7015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D6E92EB" w14:textId="77777777" w:rsidR="00782052" w:rsidRDefault="00782052" w:rsidP="00340365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5F2E6373" w14:textId="77777777" w:rsidTr="00152A78">
                    <w:tc>
                      <w:tcPr>
                        <w:tcW w:w="1559" w:type="dxa"/>
                      </w:tcPr>
                      <w:p w14:paraId="00CF504B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C47F27D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3EE16AC7" w14:textId="77777777" w:rsidTr="00152A78">
                    <w:tc>
                      <w:tcPr>
                        <w:tcW w:w="1559" w:type="dxa"/>
                      </w:tcPr>
                      <w:p w14:paraId="11AA2768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7B67CE0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68908603" w14:textId="77777777" w:rsidTr="00152A78">
                    <w:tc>
                      <w:tcPr>
                        <w:tcW w:w="1559" w:type="dxa"/>
                      </w:tcPr>
                      <w:p w14:paraId="68CA201E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D3F1835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4D2C2F9" w14:textId="77777777" w:rsidTr="00152A78">
                    <w:tc>
                      <w:tcPr>
                        <w:tcW w:w="1559" w:type="dxa"/>
                      </w:tcPr>
                      <w:p w14:paraId="0B721C5A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3B65474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481A5B5B" w14:textId="77777777" w:rsidTr="00152A78">
                    <w:tc>
                      <w:tcPr>
                        <w:tcW w:w="1559" w:type="dxa"/>
                      </w:tcPr>
                      <w:p w14:paraId="548ECCAE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54F23BA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5A4A6CAC" w14:textId="77777777" w:rsidTr="00152A78">
                    <w:tc>
                      <w:tcPr>
                        <w:tcW w:w="1559" w:type="dxa"/>
                      </w:tcPr>
                      <w:p w14:paraId="362F8228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7A1190A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2A83672C" w14:textId="77777777" w:rsidTr="00152A78">
                    <w:tc>
                      <w:tcPr>
                        <w:tcW w:w="1559" w:type="dxa"/>
                      </w:tcPr>
                      <w:p w14:paraId="7437ECBB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081B181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4C3FC14E" w14:textId="77777777" w:rsidTr="00152A78">
                    <w:tc>
                      <w:tcPr>
                        <w:tcW w:w="1559" w:type="dxa"/>
                      </w:tcPr>
                      <w:p w14:paraId="411ECA3E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5417C05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374E52B4" w14:textId="77777777" w:rsidTr="00152A78">
                    <w:tc>
                      <w:tcPr>
                        <w:tcW w:w="1559" w:type="dxa"/>
                      </w:tcPr>
                      <w:p w14:paraId="44E79FFB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4F14770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2DD3AEA6" w14:textId="77777777" w:rsidTr="00152A78">
                    <w:tc>
                      <w:tcPr>
                        <w:tcW w:w="1559" w:type="dxa"/>
                      </w:tcPr>
                      <w:p w14:paraId="52C79403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D862203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2797B323" w14:textId="77777777" w:rsidTr="00152A78">
                    <w:tc>
                      <w:tcPr>
                        <w:tcW w:w="1559" w:type="dxa"/>
                      </w:tcPr>
                      <w:p w14:paraId="2CDFDCD0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326EE7B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041F0567" w14:textId="77777777" w:rsidTr="00152A78">
                    <w:tc>
                      <w:tcPr>
                        <w:tcW w:w="1559" w:type="dxa"/>
                      </w:tcPr>
                      <w:p w14:paraId="01C00003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DCD32B4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422E684A" w14:textId="77777777" w:rsidTr="00152A78">
                    <w:tc>
                      <w:tcPr>
                        <w:tcW w:w="1559" w:type="dxa"/>
                      </w:tcPr>
                      <w:p w14:paraId="351EFB03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0907D95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10708C56" w14:textId="77777777" w:rsidTr="00152A78">
                    <w:tc>
                      <w:tcPr>
                        <w:tcW w:w="1559" w:type="dxa"/>
                      </w:tcPr>
                      <w:p w14:paraId="0963AA57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F8A872C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A825DB1" w14:textId="77777777" w:rsidTr="00152A78">
                    <w:tc>
                      <w:tcPr>
                        <w:tcW w:w="1559" w:type="dxa"/>
                      </w:tcPr>
                      <w:p w14:paraId="48C4818E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5AAF4E9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2FA6C8A4" w14:textId="77777777" w:rsidTr="00152A78">
                    <w:tc>
                      <w:tcPr>
                        <w:tcW w:w="1559" w:type="dxa"/>
                      </w:tcPr>
                      <w:p w14:paraId="76514157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6449221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04C1E50F" w14:textId="77777777" w:rsidTr="00152A78">
                    <w:tc>
                      <w:tcPr>
                        <w:tcW w:w="1559" w:type="dxa"/>
                      </w:tcPr>
                      <w:p w14:paraId="2C6C0E73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8732792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49BA0EC4" w14:textId="77777777" w:rsidTr="00152A78">
                    <w:tc>
                      <w:tcPr>
                        <w:tcW w:w="1559" w:type="dxa"/>
                      </w:tcPr>
                      <w:p w14:paraId="1D7D1BD6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3A19ABC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1D8A0986" w14:textId="77777777" w:rsidTr="00152A78">
                    <w:tc>
                      <w:tcPr>
                        <w:tcW w:w="1559" w:type="dxa"/>
                      </w:tcPr>
                      <w:p w14:paraId="01D54156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D382255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25F9C8A3" w14:textId="77777777" w:rsidTr="00152A78">
                    <w:tc>
                      <w:tcPr>
                        <w:tcW w:w="1559" w:type="dxa"/>
                      </w:tcPr>
                      <w:p w14:paraId="539C20C9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7A2A752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1055FC9A" w14:textId="77777777" w:rsidTr="00152A78">
                    <w:tc>
                      <w:tcPr>
                        <w:tcW w:w="1559" w:type="dxa"/>
                      </w:tcPr>
                      <w:p w14:paraId="7A92D281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DA28F07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9D6B3B4" w14:textId="77777777" w:rsidTr="00152A78">
                    <w:tc>
                      <w:tcPr>
                        <w:tcW w:w="1559" w:type="dxa"/>
                      </w:tcPr>
                      <w:p w14:paraId="4DC85991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A20DD4E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4D43AE0F" w14:textId="77777777" w:rsidTr="00152A78">
                    <w:tc>
                      <w:tcPr>
                        <w:tcW w:w="1559" w:type="dxa"/>
                      </w:tcPr>
                      <w:p w14:paraId="3CB8ED56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D75DA48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4EF9A581" w14:textId="77777777" w:rsidTr="00152A78">
                    <w:tc>
                      <w:tcPr>
                        <w:tcW w:w="1559" w:type="dxa"/>
                      </w:tcPr>
                      <w:p w14:paraId="38794E3D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0BB5D5E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4990BD2" w14:textId="77777777" w:rsidTr="00152A78">
                    <w:tc>
                      <w:tcPr>
                        <w:tcW w:w="1559" w:type="dxa"/>
                      </w:tcPr>
                      <w:p w14:paraId="5A4F3535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BB908F3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EE460A9" w14:textId="77777777" w:rsidTr="00152A78">
                    <w:tc>
                      <w:tcPr>
                        <w:tcW w:w="1559" w:type="dxa"/>
                      </w:tcPr>
                      <w:p w14:paraId="2E676450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F800FA1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24EAEBD9" w14:textId="77777777" w:rsidTr="00152A78">
                    <w:tc>
                      <w:tcPr>
                        <w:tcW w:w="1559" w:type="dxa"/>
                      </w:tcPr>
                      <w:p w14:paraId="1A5D370C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5158062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2B87F2B7" w14:textId="77777777" w:rsidTr="00152A78">
                    <w:tc>
                      <w:tcPr>
                        <w:tcW w:w="1559" w:type="dxa"/>
                      </w:tcPr>
                      <w:p w14:paraId="636698CE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20100C8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3769B129" w14:textId="77777777" w:rsidTr="00152A78">
                    <w:tc>
                      <w:tcPr>
                        <w:tcW w:w="1559" w:type="dxa"/>
                      </w:tcPr>
                      <w:p w14:paraId="19772C47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BEA5273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5C59CC0B" w14:textId="77777777" w:rsidTr="00152A78">
                    <w:tc>
                      <w:tcPr>
                        <w:tcW w:w="1559" w:type="dxa"/>
                      </w:tcPr>
                      <w:p w14:paraId="6CBE5240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C6651B7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1CFB2F31" w14:textId="77777777" w:rsidTr="00152A78">
                    <w:tc>
                      <w:tcPr>
                        <w:tcW w:w="1559" w:type="dxa"/>
                      </w:tcPr>
                      <w:p w14:paraId="7BF5B7C8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C98622E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3FEE2E81" w14:textId="77777777" w:rsidTr="00152A78">
                    <w:tc>
                      <w:tcPr>
                        <w:tcW w:w="1559" w:type="dxa"/>
                      </w:tcPr>
                      <w:p w14:paraId="6B4E3248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1EBD8F0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342038F5" w14:textId="77777777" w:rsidTr="00152A78">
                    <w:tc>
                      <w:tcPr>
                        <w:tcW w:w="1559" w:type="dxa"/>
                      </w:tcPr>
                      <w:p w14:paraId="2F7AD0FF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5B0A114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575F2340" w14:textId="77777777" w:rsidTr="00152A78">
                    <w:tc>
                      <w:tcPr>
                        <w:tcW w:w="1559" w:type="dxa"/>
                      </w:tcPr>
                      <w:p w14:paraId="5335EDCA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6F02F9B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427064E0" w14:textId="77777777" w:rsidTr="00152A78">
                    <w:tc>
                      <w:tcPr>
                        <w:tcW w:w="1559" w:type="dxa"/>
                      </w:tcPr>
                      <w:p w14:paraId="77D83533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C7DD565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25C00334" w14:textId="77777777" w:rsidTr="00152A78">
                    <w:tc>
                      <w:tcPr>
                        <w:tcW w:w="1559" w:type="dxa"/>
                      </w:tcPr>
                      <w:p w14:paraId="6CDAAF67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C87EDF1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0DB089DF" w14:textId="77777777" w:rsidTr="00152A78">
                    <w:tc>
                      <w:tcPr>
                        <w:tcW w:w="1559" w:type="dxa"/>
                      </w:tcPr>
                      <w:p w14:paraId="5247B4C3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3EE72A3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E95C6D3" w14:textId="77777777" w:rsidTr="00152A78">
                    <w:tc>
                      <w:tcPr>
                        <w:tcW w:w="1559" w:type="dxa"/>
                      </w:tcPr>
                      <w:p w14:paraId="48A5DB65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DDE920D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42D121D5" w14:textId="77777777" w:rsidTr="00152A78">
                    <w:tc>
                      <w:tcPr>
                        <w:tcW w:w="1559" w:type="dxa"/>
                      </w:tcPr>
                      <w:p w14:paraId="52F97F24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88F76E6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08945BE0" w14:textId="77777777" w:rsidTr="00152A78">
                    <w:tc>
                      <w:tcPr>
                        <w:tcW w:w="1559" w:type="dxa"/>
                      </w:tcPr>
                      <w:p w14:paraId="6C0BBEC5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9A275F8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3E8FDD27" w14:textId="77777777" w:rsidTr="00152A78">
                    <w:tc>
                      <w:tcPr>
                        <w:tcW w:w="1559" w:type="dxa"/>
                      </w:tcPr>
                      <w:p w14:paraId="3E955D5E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32BB372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3D88573E" w14:textId="77777777" w:rsidTr="00152A78">
                    <w:tc>
                      <w:tcPr>
                        <w:tcW w:w="1559" w:type="dxa"/>
                      </w:tcPr>
                      <w:p w14:paraId="3023F89D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F05688A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5E76B721" w14:textId="77777777" w:rsidTr="00152A78">
                    <w:tc>
                      <w:tcPr>
                        <w:tcW w:w="1559" w:type="dxa"/>
                      </w:tcPr>
                      <w:p w14:paraId="3287A896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95B4BC6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0A56F68C" w14:textId="77777777" w:rsidTr="00152A78">
                    <w:tc>
                      <w:tcPr>
                        <w:tcW w:w="1559" w:type="dxa"/>
                      </w:tcPr>
                      <w:p w14:paraId="0B5C62C7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2463472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7718727" w14:textId="77777777" w:rsidTr="00152A78">
                    <w:tc>
                      <w:tcPr>
                        <w:tcW w:w="1559" w:type="dxa"/>
                      </w:tcPr>
                      <w:p w14:paraId="453D1986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408FA27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4AB18828" w14:textId="77777777" w:rsidTr="00152A78">
                    <w:tc>
                      <w:tcPr>
                        <w:tcW w:w="1559" w:type="dxa"/>
                      </w:tcPr>
                      <w:p w14:paraId="595ACCF7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B760BDB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6F9C12ED" w14:textId="77777777" w:rsidTr="00152A78">
                    <w:tc>
                      <w:tcPr>
                        <w:tcW w:w="1559" w:type="dxa"/>
                      </w:tcPr>
                      <w:p w14:paraId="17C137D5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A879CED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6898455C" w14:textId="77777777" w:rsidTr="00152A78">
                    <w:tc>
                      <w:tcPr>
                        <w:tcW w:w="1559" w:type="dxa"/>
                      </w:tcPr>
                      <w:p w14:paraId="518EFE57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5C02D56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5F5B95BC" w14:textId="77777777" w:rsidTr="00152A78">
                    <w:tc>
                      <w:tcPr>
                        <w:tcW w:w="1559" w:type="dxa"/>
                      </w:tcPr>
                      <w:p w14:paraId="34A9C3D9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FCB251C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08BFD177" w14:textId="77777777" w:rsidTr="00152A78">
                    <w:tc>
                      <w:tcPr>
                        <w:tcW w:w="1559" w:type="dxa"/>
                      </w:tcPr>
                      <w:p w14:paraId="578C4328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AF94B05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1909A36B" w14:textId="77777777" w:rsidTr="00152A78">
                    <w:tc>
                      <w:tcPr>
                        <w:tcW w:w="1559" w:type="dxa"/>
                      </w:tcPr>
                      <w:p w14:paraId="41D3831E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A59FB46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2E17A1D3" w14:textId="77777777" w:rsidTr="00152A78">
                    <w:tc>
                      <w:tcPr>
                        <w:tcW w:w="1559" w:type="dxa"/>
                      </w:tcPr>
                      <w:p w14:paraId="21CF046F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DE9D185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1F3A3112" w14:textId="77777777" w:rsidTr="00152A78">
                    <w:tc>
                      <w:tcPr>
                        <w:tcW w:w="1559" w:type="dxa"/>
                      </w:tcPr>
                      <w:p w14:paraId="5BA7F291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511997D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6232914D" w14:textId="77777777" w:rsidTr="00152A78">
                    <w:tc>
                      <w:tcPr>
                        <w:tcW w:w="1559" w:type="dxa"/>
                      </w:tcPr>
                      <w:p w14:paraId="16793F28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4789D2D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2E75768D" w14:textId="77777777" w:rsidTr="00152A78">
                    <w:tc>
                      <w:tcPr>
                        <w:tcW w:w="1559" w:type="dxa"/>
                      </w:tcPr>
                      <w:p w14:paraId="48FD1B87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115DABE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67CA556" w14:textId="77777777" w:rsidTr="00152A78">
                    <w:tc>
                      <w:tcPr>
                        <w:tcW w:w="1559" w:type="dxa"/>
                      </w:tcPr>
                      <w:p w14:paraId="6B51DCA8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E8B0647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0634947A" w14:textId="77777777" w:rsidTr="00152A78">
                    <w:tc>
                      <w:tcPr>
                        <w:tcW w:w="1559" w:type="dxa"/>
                      </w:tcPr>
                      <w:p w14:paraId="26DFC263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1312A67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539CE09C" w14:textId="77777777" w:rsidTr="00152A78">
                    <w:tc>
                      <w:tcPr>
                        <w:tcW w:w="1559" w:type="dxa"/>
                      </w:tcPr>
                      <w:p w14:paraId="2A30C4E5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BFE3DFD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1D291A81" w14:textId="77777777" w:rsidTr="00152A78">
                    <w:tc>
                      <w:tcPr>
                        <w:tcW w:w="1559" w:type="dxa"/>
                      </w:tcPr>
                      <w:p w14:paraId="4461A85F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1852D55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4FAD61C1" w14:textId="77777777" w:rsidTr="00152A78">
                    <w:tc>
                      <w:tcPr>
                        <w:tcW w:w="1559" w:type="dxa"/>
                      </w:tcPr>
                      <w:p w14:paraId="4CEA8DD2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D4F8BA7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0A450F3A" w14:textId="77777777" w:rsidTr="00152A78">
                    <w:tc>
                      <w:tcPr>
                        <w:tcW w:w="1559" w:type="dxa"/>
                      </w:tcPr>
                      <w:p w14:paraId="498C0C05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CB5ECAB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4538092" w14:textId="77777777" w:rsidTr="00152A78">
                    <w:tc>
                      <w:tcPr>
                        <w:tcW w:w="1559" w:type="dxa"/>
                      </w:tcPr>
                      <w:p w14:paraId="1665D2E7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B58AF8C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6858DD27" w14:textId="77777777" w:rsidTr="00152A78">
                    <w:tc>
                      <w:tcPr>
                        <w:tcW w:w="1559" w:type="dxa"/>
                      </w:tcPr>
                      <w:p w14:paraId="427864C3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FBE7345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C637ABE" w14:textId="77777777" w:rsidTr="00152A78">
                    <w:tc>
                      <w:tcPr>
                        <w:tcW w:w="1559" w:type="dxa"/>
                      </w:tcPr>
                      <w:p w14:paraId="34291F20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89BCF11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2D8D8681" w14:textId="77777777" w:rsidTr="00152A78">
                    <w:tc>
                      <w:tcPr>
                        <w:tcW w:w="1559" w:type="dxa"/>
                      </w:tcPr>
                      <w:p w14:paraId="0F68B460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EDC8956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3D76A9F9" w14:textId="77777777" w:rsidTr="00152A78">
                    <w:tc>
                      <w:tcPr>
                        <w:tcW w:w="1559" w:type="dxa"/>
                      </w:tcPr>
                      <w:p w14:paraId="296DC9AC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3DE97E9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354D7F4D" w14:textId="77777777" w:rsidTr="00152A78">
                    <w:tc>
                      <w:tcPr>
                        <w:tcW w:w="1559" w:type="dxa"/>
                      </w:tcPr>
                      <w:p w14:paraId="0C6397B1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3BF19CB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5128B3F6" w14:textId="77777777" w:rsidTr="00152A78">
                    <w:tc>
                      <w:tcPr>
                        <w:tcW w:w="1559" w:type="dxa"/>
                      </w:tcPr>
                      <w:p w14:paraId="79197ECB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2221912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6AECDCC7" w14:textId="77777777" w:rsidTr="00152A78">
                    <w:tc>
                      <w:tcPr>
                        <w:tcW w:w="1559" w:type="dxa"/>
                      </w:tcPr>
                      <w:p w14:paraId="218CB7D7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E7573EB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B6BA0E4" w14:textId="77777777" w:rsidTr="00152A78">
                    <w:tc>
                      <w:tcPr>
                        <w:tcW w:w="1559" w:type="dxa"/>
                      </w:tcPr>
                      <w:p w14:paraId="1BDEB967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A7B68AD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43438641" w14:textId="77777777" w:rsidTr="00152A78">
                    <w:tc>
                      <w:tcPr>
                        <w:tcW w:w="1559" w:type="dxa"/>
                      </w:tcPr>
                      <w:p w14:paraId="6B08482E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7C60891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5D528489" w14:textId="77777777" w:rsidTr="00152A78">
                    <w:tc>
                      <w:tcPr>
                        <w:tcW w:w="1559" w:type="dxa"/>
                      </w:tcPr>
                      <w:p w14:paraId="108254D1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2FC8A4C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503FD8FF" w14:textId="77777777" w:rsidTr="00152A78">
                    <w:tc>
                      <w:tcPr>
                        <w:tcW w:w="1559" w:type="dxa"/>
                      </w:tcPr>
                      <w:p w14:paraId="41B37095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BF2E4CA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F16DCBE" w14:textId="77777777" w:rsidTr="00152A78">
                    <w:tc>
                      <w:tcPr>
                        <w:tcW w:w="1559" w:type="dxa"/>
                      </w:tcPr>
                      <w:p w14:paraId="3C7490A5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EDDD3E5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9F1429F" w14:textId="77777777" w:rsidTr="00152A78">
                    <w:tc>
                      <w:tcPr>
                        <w:tcW w:w="1559" w:type="dxa"/>
                      </w:tcPr>
                      <w:p w14:paraId="2B1F5C16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D1C8398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6517185A" w14:textId="77777777" w:rsidTr="00152A78">
                    <w:tc>
                      <w:tcPr>
                        <w:tcW w:w="1559" w:type="dxa"/>
                      </w:tcPr>
                      <w:p w14:paraId="3795B6E3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595F650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6C75EDB" w14:textId="77777777" w:rsidTr="00152A78">
                    <w:tc>
                      <w:tcPr>
                        <w:tcW w:w="1559" w:type="dxa"/>
                      </w:tcPr>
                      <w:p w14:paraId="420E24DD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3A908E7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4839A7B2" w14:textId="77777777" w:rsidTr="00152A78">
                    <w:tc>
                      <w:tcPr>
                        <w:tcW w:w="1559" w:type="dxa"/>
                      </w:tcPr>
                      <w:p w14:paraId="598EE8B3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A81FFA8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632BAF13" w14:textId="77777777" w:rsidTr="00152A78">
                    <w:tc>
                      <w:tcPr>
                        <w:tcW w:w="1559" w:type="dxa"/>
                      </w:tcPr>
                      <w:p w14:paraId="66E3456F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7EB9123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16FB0A8C" w14:textId="77777777" w:rsidTr="00152A78">
                    <w:tc>
                      <w:tcPr>
                        <w:tcW w:w="1559" w:type="dxa"/>
                      </w:tcPr>
                      <w:p w14:paraId="1DE8510F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47A682A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A1184C6" w14:textId="77777777" w:rsidTr="00152A78">
                    <w:tc>
                      <w:tcPr>
                        <w:tcW w:w="1559" w:type="dxa"/>
                      </w:tcPr>
                      <w:p w14:paraId="37D056EE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EA3B988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57D07C63" w14:textId="77777777" w:rsidTr="00152A78">
                    <w:tc>
                      <w:tcPr>
                        <w:tcW w:w="1559" w:type="dxa"/>
                      </w:tcPr>
                      <w:p w14:paraId="0D1F8F20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EC28762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03AAD8B9" w14:textId="77777777" w:rsidTr="00152A78">
                    <w:tc>
                      <w:tcPr>
                        <w:tcW w:w="1559" w:type="dxa"/>
                      </w:tcPr>
                      <w:p w14:paraId="7440CE3C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534BFB1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BC3CF96" w14:textId="77777777" w:rsidTr="00152A78">
                    <w:tc>
                      <w:tcPr>
                        <w:tcW w:w="1559" w:type="dxa"/>
                      </w:tcPr>
                      <w:p w14:paraId="4C48E894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40F5886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177FC627" w14:textId="77777777" w:rsidTr="00152A78">
                    <w:tc>
                      <w:tcPr>
                        <w:tcW w:w="1559" w:type="dxa"/>
                      </w:tcPr>
                      <w:p w14:paraId="21FFB590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9E529C1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0D8BEBF9" w14:textId="77777777" w:rsidTr="00152A78">
                    <w:tc>
                      <w:tcPr>
                        <w:tcW w:w="1559" w:type="dxa"/>
                      </w:tcPr>
                      <w:p w14:paraId="1BE1955F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82C10C3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9617223" w14:textId="77777777" w:rsidTr="00152A78">
                    <w:tc>
                      <w:tcPr>
                        <w:tcW w:w="1559" w:type="dxa"/>
                      </w:tcPr>
                      <w:p w14:paraId="4BE86ED9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EF147EF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311F7E43" w14:textId="77777777" w:rsidTr="00152A78">
                    <w:tc>
                      <w:tcPr>
                        <w:tcW w:w="1559" w:type="dxa"/>
                      </w:tcPr>
                      <w:p w14:paraId="2A64B282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4210090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19A209BE" w14:textId="77777777" w:rsidTr="00152A78">
                    <w:tc>
                      <w:tcPr>
                        <w:tcW w:w="1559" w:type="dxa"/>
                      </w:tcPr>
                      <w:p w14:paraId="203BA430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B1682BB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3EE16127" w14:textId="77777777" w:rsidTr="00152A78">
                    <w:tc>
                      <w:tcPr>
                        <w:tcW w:w="1559" w:type="dxa"/>
                      </w:tcPr>
                      <w:p w14:paraId="785C6E46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CFF72BC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2D6A1BBB" w14:textId="77777777" w:rsidTr="00152A78">
                    <w:tc>
                      <w:tcPr>
                        <w:tcW w:w="1559" w:type="dxa"/>
                      </w:tcPr>
                      <w:p w14:paraId="6758DA40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6B9B538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8EC4CC5" w14:textId="77777777" w:rsidTr="00152A78">
                    <w:tc>
                      <w:tcPr>
                        <w:tcW w:w="1559" w:type="dxa"/>
                      </w:tcPr>
                      <w:p w14:paraId="5AB6AE79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D50341F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6FD01EAE" w14:textId="77777777" w:rsidTr="00152A78">
                    <w:tc>
                      <w:tcPr>
                        <w:tcW w:w="1559" w:type="dxa"/>
                      </w:tcPr>
                      <w:p w14:paraId="1C4A14A9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1074ADE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79CB07A0" w14:textId="77777777" w:rsidTr="00152A78">
                    <w:tc>
                      <w:tcPr>
                        <w:tcW w:w="1559" w:type="dxa"/>
                      </w:tcPr>
                      <w:p w14:paraId="1E35F8F7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79CEA09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782052" w14:paraId="3CC7DA04" w14:textId="77777777" w:rsidTr="00152A78">
                    <w:tc>
                      <w:tcPr>
                        <w:tcW w:w="1559" w:type="dxa"/>
                      </w:tcPr>
                      <w:p w14:paraId="7CF07357" w14:textId="77777777" w:rsidR="00782052" w:rsidRPr="00782052" w:rsidRDefault="00782052" w:rsidP="00782052">
                        <w:pPr>
                          <w:pStyle w:val="Akapitzlist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F85D84D" w14:textId="77777777" w:rsidR="00782052" w:rsidRDefault="00782052" w:rsidP="00782052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</w:tbl>
                <w:p w14:paraId="55AB2A60" w14:textId="143439BE" w:rsidR="00782052" w:rsidRPr="00F40769" w:rsidRDefault="00782052" w:rsidP="00782052">
                  <w:pPr>
                    <w:widowControl w:val="0"/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</w:p>
              </w:tc>
              <w:tc>
                <w:tcPr>
                  <w:tcW w:w="4359" w:type="dxa"/>
                </w:tcPr>
                <w:p w14:paraId="2285799F" w14:textId="77777777" w:rsidR="00782052" w:rsidRPr="00782052" w:rsidRDefault="00782052" w:rsidP="0034036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sz w:val="28"/>
                    </w:rPr>
                  </w:pPr>
                  <w:r w:rsidRPr="00F40769">
                    <w:rPr>
                      <w:rFonts w:cstheme="minorHAnsi"/>
                      <w:sz w:val="24"/>
                    </w:rPr>
                    <w:lastRenderedPageBreak/>
                    <w:t xml:space="preserve">Opracowanie materiałów </w:t>
                  </w:r>
                  <w:r>
                    <w:rPr>
                      <w:rFonts w:cstheme="minorHAnsi"/>
                      <w:b/>
                      <w:sz w:val="24"/>
                    </w:rPr>
                    <w:t>laboratoryjnych</w:t>
                  </w:r>
                  <w:r w:rsidRPr="00F40769">
                    <w:rPr>
                      <w:rFonts w:cstheme="minorHAnsi"/>
                      <w:sz w:val="24"/>
                    </w:rPr>
                    <w:t xml:space="preserve"> do przedmiotów:</w:t>
                  </w:r>
                </w:p>
                <w:p w14:paraId="75978CF2" w14:textId="77777777" w:rsidR="00782052" w:rsidRPr="00181111" w:rsidRDefault="00782052" w:rsidP="0034036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sz w:val="24"/>
                    </w:rPr>
                  </w:pPr>
                </w:p>
                <w:tbl>
                  <w:tblPr>
                    <w:tblStyle w:val="Tabela-Siatka"/>
                    <w:tblW w:w="0" w:type="auto"/>
                    <w:tblInd w:w="172" w:type="dxa"/>
                    <w:tblLook w:val="04A0" w:firstRow="1" w:lastRow="0" w:firstColumn="1" w:lastColumn="0" w:noHBand="0" w:noVBand="1"/>
                  </w:tblPr>
                  <w:tblGrid>
                    <w:gridCol w:w="1559"/>
                    <w:gridCol w:w="2268"/>
                  </w:tblGrid>
                  <w:tr w:rsidR="00181111" w:rsidRPr="00782052" w14:paraId="3F419B52" w14:textId="77777777" w:rsidTr="00152A78">
                    <w:tc>
                      <w:tcPr>
                        <w:tcW w:w="1559" w:type="dxa"/>
                        <w:vAlign w:val="center"/>
                      </w:tcPr>
                      <w:p w14:paraId="37625D13" w14:textId="77777777" w:rsidR="00181111" w:rsidRPr="00782052" w:rsidRDefault="00181111" w:rsidP="001811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Numer pozycji przedmiotu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14:paraId="53996842" w14:textId="36C974D7" w:rsidR="00181111" w:rsidRPr="00782052" w:rsidRDefault="008A6B96" w:rsidP="001811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Cena netto</w:t>
                        </w:r>
                      </w:p>
                    </w:tc>
                  </w:tr>
                  <w:tr w:rsidR="00181111" w14:paraId="0CD10AE1" w14:textId="77777777" w:rsidTr="00152A78">
                    <w:tc>
                      <w:tcPr>
                        <w:tcW w:w="1559" w:type="dxa"/>
                      </w:tcPr>
                      <w:p w14:paraId="52F06F7B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CF1A197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211BFE1" w14:textId="77777777" w:rsidTr="00152A78">
                    <w:tc>
                      <w:tcPr>
                        <w:tcW w:w="1559" w:type="dxa"/>
                      </w:tcPr>
                      <w:p w14:paraId="4A9B184E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B003583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A1C4314" w14:textId="77777777" w:rsidTr="00152A78">
                    <w:tc>
                      <w:tcPr>
                        <w:tcW w:w="1559" w:type="dxa"/>
                      </w:tcPr>
                      <w:p w14:paraId="4DFAD3AF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A97BC37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3885619" w14:textId="77777777" w:rsidTr="00152A78">
                    <w:tc>
                      <w:tcPr>
                        <w:tcW w:w="1559" w:type="dxa"/>
                      </w:tcPr>
                      <w:p w14:paraId="4946197A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14C348A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63616441" w14:textId="77777777" w:rsidTr="00152A78">
                    <w:tc>
                      <w:tcPr>
                        <w:tcW w:w="1559" w:type="dxa"/>
                      </w:tcPr>
                      <w:p w14:paraId="205BA6E5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71E604D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7C91B675" w14:textId="77777777" w:rsidTr="00152A78">
                    <w:tc>
                      <w:tcPr>
                        <w:tcW w:w="1559" w:type="dxa"/>
                      </w:tcPr>
                      <w:p w14:paraId="2A4FFC3D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98C75D8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094AA84" w14:textId="77777777" w:rsidTr="00152A78">
                    <w:tc>
                      <w:tcPr>
                        <w:tcW w:w="1559" w:type="dxa"/>
                      </w:tcPr>
                      <w:p w14:paraId="7D11A248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88BA70F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34E11B4B" w14:textId="77777777" w:rsidTr="00152A78">
                    <w:tc>
                      <w:tcPr>
                        <w:tcW w:w="1559" w:type="dxa"/>
                      </w:tcPr>
                      <w:p w14:paraId="325E490B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6250296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38661E57" w14:textId="77777777" w:rsidTr="00152A78">
                    <w:tc>
                      <w:tcPr>
                        <w:tcW w:w="1559" w:type="dxa"/>
                      </w:tcPr>
                      <w:p w14:paraId="3AE0EE2E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21E1DB2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CA15945" w14:textId="77777777" w:rsidTr="00152A78">
                    <w:tc>
                      <w:tcPr>
                        <w:tcW w:w="1559" w:type="dxa"/>
                      </w:tcPr>
                      <w:p w14:paraId="40A6BFEE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81DDC82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2674FA6D" w14:textId="77777777" w:rsidTr="00152A78">
                    <w:tc>
                      <w:tcPr>
                        <w:tcW w:w="1559" w:type="dxa"/>
                      </w:tcPr>
                      <w:p w14:paraId="24EA7114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100CAE8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173A4E0" w14:textId="77777777" w:rsidTr="00152A78">
                    <w:tc>
                      <w:tcPr>
                        <w:tcW w:w="1559" w:type="dxa"/>
                      </w:tcPr>
                      <w:p w14:paraId="70B800C2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E021886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3A977FBD" w14:textId="77777777" w:rsidTr="00152A78">
                    <w:tc>
                      <w:tcPr>
                        <w:tcW w:w="1559" w:type="dxa"/>
                      </w:tcPr>
                      <w:p w14:paraId="1C88D0D6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7C062B4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42BAD7D6" w14:textId="77777777" w:rsidTr="00152A78">
                    <w:tc>
                      <w:tcPr>
                        <w:tcW w:w="1559" w:type="dxa"/>
                      </w:tcPr>
                      <w:p w14:paraId="610C4229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E530A31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72090928" w14:textId="77777777" w:rsidTr="00152A78">
                    <w:tc>
                      <w:tcPr>
                        <w:tcW w:w="1559" w:type="dxa"/>
                      </w:tcPr>
                      <w:p w14:paraId="14F70503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387F684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CC7DBC9" w14:textId="77777777" w:rsidTr="00152A78">
                    <w:tc>
                      <w:tcPr>
                        <w:tcW w:w="1559" w:type="dxa"/>
                      </w:tcPr>
                      <w:p w14:paraId="5FB13040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B94F6AC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66C29DBE" w14:textId="77777777" w:rsidTr="00152A78">
                    <w:tc>
                      <w:tcPr>
                        <w:tcW w:w="1559" w:type="dxa"/>
                      </w:tcPr>
                      <w:p w14:paraId="6A476371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FBED372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ABF4726" w14:textId="77777777" w:rsidTr="00152A78">
                    <w:tc>
                      <w:tcPr>
                        <w:tcW w:w="1559" w:type="dxa"/>
                      </w:tcPr>
                      <w:p w14:paraId="532A805A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08ADFFA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3EC8940A" w14:textId="77777777" w:rsidTr="00152A78">
                    <w:tc>
                      <w:tcPr>
                        <w:tcW w:w="1559" w:type="dxa"/>
                      </w:tcPr>
                      <w:p w14:paraId="671941A9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EF8EDD3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4BF29F6" w14:textId="77777777" w:rsidTr="00152A78">
                    <w:tc>
                      <w:tcPr>
                        <w:tcW w:w="1559" w:type="dxa"/>
                      </w:tcPr>
                      <w:p w14:paraId="2FE41C0D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D14DF16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AD722CE" w14:textId="77777777" w:rsidTr="00152A78">
                    <w:tc>
                      <w:tcPr>
                        <w:tcW w:w="1559" w:type="dxa"/>
                      </w:tcPr>
                      <w:p w14:paraId="34B9631D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71C1179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C8B575E" w14:textId="77777777" w:rsidTr="00152A78">
                    <w:tc>
                      <w:tcPr>
                        <w:tcW w:w="1559" w:type="dxa"/>
                      </w:tcPr>
                      <w:p w14:paraId="4A5EF621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81519CB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677BB7CF" w14:textId="77777777" w:rsidTr="00152A78">
                    <w:tc>
                      <w:tcPr>
                        <w:tcW w:w="1559" w:type="dxa"/>
                      </w:tcPr>
                      <w:p w14:paraId="28A363BA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F35A15A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A7A7A41" w14:textId="77777777" w:rsidTr="00152A78">
                    <w:tc>
                      <w:tcPr>
                        <w:tcW w:w="1559" w:type="dxa"/>
                      </w:tcPr>
                      <w:p w14:paraId="1047704C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FABBCE6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0F9477B" w14:textId="77777777" w:rsidTr="00152A78">
                    <w:tc>
                      <w:tcPr>
                        <w:tcW w:w="1559" w:type="dxa"/>
                      </w:tcPr>
                      <w:p w14:paraId="67B0DA04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6A8B375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26236EAC" w14:textId="77777777" w:rsidTr="00152A78">
                    <w:tc>
                      <w:tcPr>
                        <w:tcW w:w="1559" w:type="dxa"/>
                      </w:tcPr>
                      <w:p w14:paraId="4637E119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8C34463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3DA8C07" w14:textId="77777777" w:rsidTr="00152A78">
                    <w:tc>
                      <w:tcPr>
                        <w:tcW w:w="1559" w:type="dxa"/>
                      </w:tcPr>
                      <w:p w14:paraId="385974C2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AE0F9C3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5F25FDD5" w14:textId="77777777" w:rsidTr="00152A78">
                    <w:tc>
                      <w:tcPr>
                        <w:tcW w:w="1559" w:type="dxa"/>
                      </w:tcPr>
                      <w:p w14:paraId="723AA861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F5A8826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25CD8167" w14:textId="77777777" w:rsidTr="00152A78">
                    <w:tc>
                      <w:tcPr>
                        <w:tcW w:w="1559" w:type="dxa"/>
                      </w:tcPr>
                      <w:p w14:paraId="4F87C106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604EB8F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403CF85E" w14:textId="77777777" w:rsidTr="00152A78">
                    <w:tc>
                      <w:tcPr>
                        <w:tcW w:w="1559" w:type="dxa"/>
                      </w:tcPr>
                      <w:p w14:paraId="57EA0596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7E53C09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29EBE4FA" w14:textId="77777777" w:rsidTr="00152A78">
                    <w:tc>
                      <w:tcPr>
                        <w:tcW w:w="1559" w:type="dxa"/>
                      </w:tcPr>
                      <w:p w14:paraId="7E10F27B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B334BB2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6E1DE2D" w14:textId="77777777" w:rsidTr="00152A78">
                    <w:tc>
                      <w:tcPr>
                        <w:tcW w:w="1559" w:type="dxa"/>
                      </w:tcPr>
                      <w:p w14:paraId="59BC014B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C8A761C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72C8A59E" w14:textId="77777777" w:rsidTr="00152A78">
                    <w:tc>
                      <w:tcPr>
                        <w:tcW w:w="1559" w:type="dxa"/>
                      </w:tcPr>
                      <w:p w14:paraId="22151B33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EC12582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66C89A01" w14:textId="77777777" w:rsidTr="00152A78">
                    <w:tc>
                      <w:tcPr>
                        <w:tcW w:w="1559" w:type="dxa"/>
                      </w:tcPr>
                      <w:p w14:paraId="1686A3D9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64882A4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4DB90465" w14:textId="77777777" w:rsidTr="00152A78">
                    <w:tc>
                      <w:tcPr>
                        <w:tcW w:w="1559" w:type="dxa"/>
                      </w:tcPr>
                      <w:p w14:paraId="38C8FCB1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192F476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6C86F60B" w14:textId="77777777" w:rsidTr="00152A78">
                    <w:tc>
                      <w:tcPr>
                        <w:tcW w:w="1559" w:type="dxa"/>
                      </w:tcPr>
                      <w:p w14:paraId="4DEA7301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64ABED0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3AB82B3" w14:textId="77777777" w:rsidTr="00152A78">
                    <w:tc>
                      <w:tcPr>
                        <w:tcW w:w="1559" w:type="dxa"/>
                      </w:tcPr>
                      <w:p w14:paraId="109A04F3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FBCA8FA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7F50C0A6" w14:textId="77777777" w:rsidTr="00152A78">
                    <w:tc>
                      <w:tcPr>
                        <w:tcW w:w="1559" w:type="dxa"/>
                      </w:tcPr>
                      <w:p w14:paraId="65C1B483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336FB3A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33DE1767" w14:textId="77777777" w:rsidTr="00152A78">
                    <w:tc>
                      <w:tcPr>
                        <w:tcW w:w="1559" w:type="dxa"/>
                      </w:tcPr>
                      <w:p w14:paraId="57FBA5AD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C0FC3F9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5A7E1AF" w14:textId="77777777" w:rsidTr="00152A78">
                    <w:tc>
                      <w:tcPr>
                        <w:tcW w:w="1559" w:type="dxa"/>
                      </w:tcPr>
                      <w:p w14:paraId="6A348C47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CF67307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2E0745F0" w14:textId="77777777" w:rsidTr="00152A78">
                    <w:tc>
                      <w:tcPr>
                        <w:tcW w:w="1559" w:type="dxa"/>
                      </w:tcPr>
                      <w:p w14:paraId="6489C014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39AA060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0F6C589" w14:textId="77777777" w:rsidTr="00152A78">
                    <w:tc>
                      <w:tcPr>
                        <w:tcW w:w="1559" w:type="dxa"/>
                      </w:tcPr>
                      <w:p w14:paraId="6812D177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4FAB4CC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7C4E9729" w14:textId="77777777" w:rsidTr="00152A78">
                    <w:tc>
                      <w:tcPr>
                        <w:tcW w:w="1559" w:type="dxa"/>
                      </w:tcPr>
                      <w:p w14:paraId="6604E0EC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435BADD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35DD7195" w14:textId="77777777" w:rsidTr="00152A78">
                    <w:tc>
                      <w:tcPr>
                        <w:tcW w:w="1559" w:type="dxa"/>
                      </w:tcPr>
                      <w:p w14:paraId="6E09E8CB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D3498FA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DBF7074" w14:textId="77777777" w:rsidTr="00152A78">
                    <w:tc>
                      <w:tcPr>
                        <w:tcW w:w="1559" w:type="dxa"/>
                      </w:tcPr>
                      <w:p w14:paraId="0B5B34E7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509383E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454812E" w14:textId="77777777" w:rsidTr="00152A78">
                    <w:tc>
                      <w:tcPr>
                        <w:tcW w:w="1559" w:type="dxa"/>
                      </w:tcPr>
                      <w:p w14:paraId="0449C206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CA51648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5EFF64C4" w14:textId="77777777" w:rsidTr="00152A78">
                    <w:tc>
                      <w:tcPr>
                        <w:tcW w:w="1559" w:type="dxa"/>
                      </w:tcPr>
                      <w:p w14:paraId="38EC7DF4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3A8D4FA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23B0467F" w14:textId="77777777" w:rsidTr="00152A78">
                    <w:tc>
                      <w:tcPr>
                        <w:tcW w:w="1559" w:type="dxa"/>
                      </w:tcPr>
                      <w:p w14:paraId="06C9AD44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208B910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71387641" w14:textId="77777777" w:rsidTr="00152A78">
                    <w:tc>
                      <w:tcPr>
                        <w:tcW w:w="1559" w:type="dxa"/>
                      </w:tcPr>
                      <w:p w14:paraId="3C8D4C02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3A9B95A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7E92C36E" w14:textId="77777777" w:rsidTr="00152A78">
                    <w:tc>
                      <w:tcPr>
                        <w:tcW w:w="1559" w:type="dxa"/>
                      </w:tcPr>
                      <w:p w14:paraId="1E1D7D2C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C57C7A4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34B12F26" w14:textId="77777777" w:rsidTr="00152A78">
                    <w:tc>
                      <w:tcPr>
                        <w:tcW w:w="1559" w:type="dxa"/>
                      </w:tcPr>
                      <w:p w14:paraId="5F603FAE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A77E5A2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5ECAE96" w14:textId="77777777" w:rsidTr="00152A78">
                    <w:tc>
                      <w:tcPr>
                        <w:tcW w:w="1559" w:type="dxa"/>
                      </w:tcPr>
                      <w:p w14:paraId="0C6AA098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19FAE40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2A613538" w14:textId="77777777" w:rsidTr="00152A78">
                    <w:tc>
                      <w:tcPr>
                        <w:tcW w:w="1559" w:type="dxa"/>
                      </w:tcPr>
                      <w:p w14:paraId="33F2622C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4ACF5DE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56CC5BD" w14:textId="77777777" w:rsidTr="00152A78">
                    <w:tc>
                      <w:tcPr>
                        <w:tcW w:w="1559" w:type="dxa"/>
                      </w:tcPr>
                      <w:p w14:paraId="6E436AA6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B5F632F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66BD9B26" w14:textId="77777777" w:rsidTr="00152A78">
                    <w:tc>
                      <w:tcPr>
                        <w:tcW w:w="1559" w:type="dxa"/>
                      </w:tcPr>
                      <w:p w14:paraId="38EA97F6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AD489F7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EB67462" w14:textId="77777777" w:rsidTr="00152A78">
                    <w:tc>
                      <w:tcPr>
                        <w:tcW w:w="1559" w:type="dxa"/>
                      </w:tcPr>
                      <w:p w14:paraId="12F5F984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1720856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7EFB755B" w14:textId="77777777" w:rsidTr="00152A78">
                    <w:tc>
                      <w:tcPr>
                        <w:tcW w:w="1559" w:type="dxa"/>
                      </w:tcPr>
                      <w:p w14:paraId="089B7C5E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FFED9EF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415700D6" w14:textId="77777777" w:rsidTr="00152A78">
                    <w:tc>
                      <w:tcPr>
                        <w:tcW w:w="1559" w:type="dxa"/>
                      </w:tcPr>
                      <w:p w14:paraId="0FD2302E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D8EFB9A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2D7F7E6" w14:textId="77777777" w:rsidTr="00152A78">
                    <w:tc>
                      <w:tcPr>
                        <w:tcW w:w="1559" w:type="dxa"/>
                      </w:tcPr>
                      <w:p w14:paraId="41C7ECEE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DD94279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FE94544" w14:textId="77777777" w:rsidTr="00152A78">
                    <w:tc>
                      <w:tcPr>
                        <w:tcW w:w="1559" w:type="dxa"/>
                      </w:tcPr>
                      <w:p w14:paraId="324DE129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0C3BAFC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6AB65A3" w14:textId="77777777" w:rsidTr="00152A78">
                    <w:tc>
                      <w:tcPr>
                        <w:tcW w:w="1559" w:type="dxa"/>
                      </w:tcPr>
                      <w:p w14:paraId="531314F3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E17808D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6E9988FE" w14:textId="77777777" w:rsidTr="00152A78">
                    <w:tc>
                      <w:tcPr>
                        <w:tcW w:w="1559" w:type="dxa"/>
                      </w:tcPr>
                      <w:p w14:paraId="7866CB78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A98AFB6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58027094" w14:textId="77777777" w:rsidTr="00152A78">
                    <w:tc>
                      <w:tcPr>
                        <w:tcW w:w="1559" w:type="dxa"/>
                      </w:tcPr>
                      <w:p w14:paraId="13297B1A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9644D9E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5F62EA69" w14:textId="77777777" w:rsidTr="00152A78">
                    <w:tc>
                      <w:tcPr>
                        <w:tcW w:w="1559" w:type="dxa"/>
                      </w:tcPr>
                      <w:p w14:paraId="70A5B0DC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F7ED29F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C033E00" w14:textId="77777777" w:rsidTr="00152A78">
                    <w:tc>
                      <w:tcPr>
                        <w:tcW w:w="1559" w:type="dxa"/>
                      </w:tcPr>
                      <w:p w14:paraId="70C7B760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8D2DA08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25B48B61" w14:textId="77777777" w:rsidTr="00152A78">
                    <w:tc>
                      <w:tcPr>
                        <w:tcW w:w="1559" w:type="dxa"/>
                      </w:tcPr>
                      <w:p w14:paraId="736E3859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674B0EE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7CD7278D" w14:textId="77777777" w:rsidTr="00152A78">
                    <w:tc>
                      <w:tcPr>
                        <w:tcW w:w="1559" w:type="dxa"/>
                      </w:tcPr>
                      <w:p w14:paraId="1A53D7D1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D8B1CA8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55EC0335" w14:textId="77777777" w:rsidTr="00152A78">
                    <w:tc>
                      <w:tcPr>
                        <w:tcW w:w="1559" w:type="dxa"/>
                      </w:tcPr>
                      <w:p w14:paraId="65155A36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F32AB8C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21F783DA" w14:textId="77777777" w:rsidTr="00152A78">
                    <w:tc>
                      <w:tcPr>
                        <w:tcW w:w="1559" w:type="dxa"/>
                      </w:tcPr>
                      <w:p w14:paraId="5A43F114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B846A86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AB89468" w14:textId="77777777" w:rsidTr="00152A78">
                    <w:tc>
                      <w:tcPr>
                        <w:tcW w:w="1559" w:type="dxa"/>
                      </w:tcPr>
                      <w:p w14:paraId="2F8A0EB3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E62ADF6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4CD1FFFD" w14:textId="77777777" w:rsidTr="00152A78">
                    <w:tc>
                      <w:tcPr>
                        <w:tcW w:w="1559" w:type="dxa"/>
                      </w:tcPr>
                      <w:p w14:paraId="66220BAE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327115D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41173612" w14:textId="77777777" w:rsidTr="00152A78">
                    <w:tc>
                      <w:tcPr>
                        <w:tcW w:w="1559" w:type="dxa"/>
                      </w:tcPr>
                      <w:p w14:paraId="2F5679A2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38504D5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7EF7F12D" w14:textId="77777777" w:rsidTr="00152A78">
                    <w:tc>
                      <w:tcPr>
                        <w:tcW w:w="1559" w:type="dxa"/>
                      </w:tcPr>
                      <w:p w14:paraId="32823073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789726F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E48781A" w14:textId="77777777" w:rsidTr="00152A78">
                    <w:tc>
                      <w:tcPr>
                        <w:tcW w:w="1559" w:type="dxa"/>
                      </w:tcPr>
                      <w:p w14:paraId="08EC37EC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92A13DA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3C67D06C" w14:textId="77777777" w:rsidTr="00152A78">
                    <w:tc>
                      <w:tcPr>
                        <w:tcW w:w="1559" w:type="dxa"/>
                      </w:tcPr>
                      <w:p w14:paraId="0D343220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6739D57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D66BE12" w14:textId="77777777" w:rsidTr="00152A78">
                    <w:tc>
                      <w:tcPr>
                        <w:tcW w:w="1559" w:type="dxa"/>
                      </w:tcPr>
                      <w:p w14:paraId="75B39373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52CA947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644B55D0" w14:textId="77777777" w:rsidTr="00152A78">
                    <w:tc>
                      <w:tcPr>
                        <w:tcW w:w="1559" w:type="dxa"/>
                      </w:tcPr>
                      <w:p w14:paraId="099671A3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B923D6C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599E7EB1" w14:textId="77777777" w:rsidTr="00152A78">
                    <w:tc>
                      <w:tcPr>
                        <w:tcW w:w="1559" w:type="dxa"/>
                      </w:tcPr>
                      <w:p w14:paraId="3927F6E3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D3732A3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D6365C8" w14:textId="77777777" w:rsidTr="00152A78">
                    <w:tc>
                      <w:tcPr>
                        <w:tcW w:w="1559" w:type="dxa"/>
                      </w:tcPr>
                      <w:p w14:paraId="306F2039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233EEF8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D2E0EBA" w14:textId="77777777" w:rsidTr="00152A78">
                    <w:tc>
                      <w:tcPr>
                        <w:tcW w:w="1559" w:type="dxa"/>
                      </w:tcPr>
                      <w:p w14:paraId="39445A49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E4877F1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45F93709" w14:textId="77777777" w:rsidTr="00152A78">
                    <w:tc>
                      <w:tcPr>
                        <w:tcW w:w="1559" w:type="dxa"/>
                      </w:tcPr>
                      <w:p w14:paraId="3AF7B58F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BFD0D6F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01A5EA7E" w14:textId="77777777" w:rsidTr="00152A78">
                    <w:tc>
                      <w:tcPr>
                        <w:tcW w:w="1559" w:type="dxa"/>
                      </w:tcPr>
                      <w:p w14:paraId="04C13AB3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3F5A41F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83428AD" w14:textId="77777777" w:rsidTr="00152A78">
                    <w:tc>
                      <w:tcPr>
                        <w:tcW w:w="1559" w:type="dxa"/>
                      </w:tcPr>
                      <w:p w14:paraId="5521A436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6A58D8E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4BBF2117" w14:textId="77777777" w:rsidTr="00152A78">
                    <w:tc>
                      <w:tcPr>
                        <w:tcW w:w="1559" w:type="dxa"/>
                      </w:tcPr>
                      <w:p w14:paraId="24092F25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F625E0F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2B37067B" w14:textId="77777777" w:rsidTr="00152A78">
                    <w:tc>
                      <w:tcPr>
                        <w:tcW w:w="1559" w:type="dxa"/>
                      </w:tcPr>
                      <w:p w14:paraId="7E655FAB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2142E0B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34C78B6" w14:textId="77777777" w:rsidTr="00152A78">
                    <w:tc>
                      <w:tcPr>
                        <w:tcW w:w="1559" w:type="dxa"/>
                      </w:tcPr>
                      <w:p w14:paraId="79007625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1C16500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683518CD" w14:textId="77777777" w:rsidTr="00152A78">
                    <w:tc>
                      <w:tcPr>
                        <w:tcW w:w="1559" w:type="dxa"/>
                      </w:tcPr>
                      <w:p w14:paraId="77BF8B12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A473125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5E7CF210" w14:textId="77777777" w:rsidTr="00152A78">
                    <w:tc>
                      <w:tcPr>
                        <w:tcW w:w="1559" w:type="dxa"/>
                      </w:tcPr>
                      <w:p w14:paraId="580571CC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3EB8C94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9B83CEA" w14:textId="77777777" w:rsidTr="00152A78">
                    <w:tc>
                      <w:tcPr>
                        <w:tcW w:w="1559" w:type="dxa"/>
                      </w:tcPr>
                      <w:p w14:paraId="7A5F4A04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4A78579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73B7B098" w14:textId="77777777" w:rsidTr="00152A78">
                    <w:tc>
                      <w:tcPr>
                        <w:tcW w:w="1559" w:type="dxa"/>
                      </w:tcPr>
                      <w:p w14:paraId="4C059B33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E1FC43A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7608074A" w14:textId="77777777" w:rsidTr="00152A78">
                    <w:tc>
                      <w:tcPr>
                        <w:tcW w:w="1559" w:type="dxa"/>
                      </w:tcPr>
                      <w:p w14:paraId="68FEBB04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F5975C7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511756BD" w14:textId="77777777" w:rsidTr="00152A78">
                    <w:tc>
                      <w:tcPr>
                        <w:tcW w:w="1559" w:type="dxa"/>
                      </w:tcPr>
                      <w:p w14:paraId="2D0CA456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90933DC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CA6D9F0" w14:textId="77777777" w:rsidTr="00152A78">
                    <w:tc>
                      <w:tcPr>
                        <w:tcW w:w="1559" w:type="dxa"/>
                      </w:tcPr>
                      <w:p w14:paraId="07676602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4C109EF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557DF1F" w14:textId="77777777" w:rsidTr="00152A78">
                    <w:tc>
                      <w:tcPr>
                        <w:tcW w:w="1559" w:type="dxa"/>
                      </w:tcPr>
                      <w:p w14:paraId="480383EF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9E9470F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28AAE30E" w14:textId="77777777" w:rsidTr="00152A78">
                    <w:tc>
                      <w:tcPr>
                        <w:tcW w:w="1559" w:type="dxa"/>
                      </w:tcPr>
                      <w:p w14:paraId="6717657A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79CE286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0BEA8D1" w14:textId="77777777" w:rsidTr="00152A78">
                    <w:tc>
                      <w:tcPr>
                        <w:tcW w:w="1559" w:type="dxa"/>
                      </w:tcPr>
                      <w:p w14:paraId="3ED568A7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C1C9CF8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2004A028" w14:textId="77777777" w:rsidTr="00152A78">
                    <w:tc>
                      <w:tcPr>
                        <w:tcW w:w="1559" w:type="dxa"/>
                      </w:tcPr>
                      <w:p w14:paraId="7D5F21C7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59FD6EA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7274B864" w14:textId="77777777" w:rsidTr="00152A78">
                    <w:tc>
                      <w:tcPr>
                        <w:tcW w:w="1559" w:type="dxa"/>
                      </w:tcPr>
                      <w:p w14:paraId="6C80ED81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92458F0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781A13B9" w14:textId="77777777" w:rsidTr="00152A78">
                    <w:tc>
                      <w:tcPr>
                        <w:tcW w:w="1559" w:type="dxa"/>
                      </w:tcPr>
                      <w:p w14:paraId="02D2BFEE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A19BAA4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43A5B413" w14:textId="77777777" w:rsidTr="00152A78">
                    <w:tc>
                      <w:tcPr>
                        <w:tcW w:w="1559" w:type="dxa"/>
                      </w:tcPr>
                      <w:p w14:paraId="1B739180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BA1A78E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1A148FD5" w14:textId="77777777" w:rsidTr="00152A78">
                    <w:tc>
                      <w:tcPr>
                        <w:tcW w:w="1559" w:type="dxa"/>
                      </w:tcPr>
                      <w:p w14:paraId="46FA0D4D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1DD18FF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181111" w14:paraId="4FD814FD" w14:textId="77777777" w:rsidTr="00152A78">
                    <w:tc>
                      <w:tcPr>
                        <w:tcW w:w="1559" w:type="dxa"/>
                      </w:tcPr>
                      <w:p w14:paraId="21DEA3C4" w14:textId="77777777" w:rsidR="00181111" w:rsidRPr="00782052" w:rsidRDefault="00181111" w:rsidP="00181111">
                        <w:pPr>
                          <w:pStyle w:val="Akapitzlist"/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53D6852" w14:textId="77777777" w:rsidR="00181111" w:rsidRDefault="00181111" w:rsidP="00181111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</w:tbl>
                <w:p w14:paraId="0ADE6638" w14:textId="4B4FA144" w:rsidR="00782052" w:rsidRPr="00F40769" w:rsidRDefault="00782052" w:rsidP="00181111">
                  <w:pPr>
                    <w:widowControl w:val="0"/>
                    <w:suppressAutoHyphens/>
                    <w:spacing w:after="160" w:line="259" w:lineRule="auto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</w:p>
              </w:tc>
            </w:tr>
          </w:tbl>
          <w:p w14:paraId="655A0FE9" w14:textId="77777777" w:rsidR="00782052" w:rsidRPr="00181111" w:rsidRDefault="00782052" w:rsidP="00340365">
            <w:pPr>
              <w:autoSpaceDE w:val="0"/>
              <w:autoSpaceDN w:val="0"/>
              <w:adjustRightInd w:val="0"/>
              <w:rPr>
                <w:rFonts w:cstheme="minorHAnsi"/>
                <w:sz w:val="6"/>
                <w:szCs w:val="18"/>
              </w:rPr>
            </w:pPr>
          </w:p>
          <w:p w14:paraId="4B214678" w14:textId="77777777" w:rsidR="00782052" w:rsidRPr="00181111" w:rsidRDefault="00782052" w:rsidP="00340365">
            <w:pPr>
              <w:autoSpaceDE w:val="0"/>
              <w:autoSpaceDN w:val="0"/>
              <w:adjustRightInd w:val="0"/>
              <w:rPr>
                <w:rFonts w:cstheme="minorHAnsi"/>
                <w:sz w:val="6"/>
                <w:szCs w:val="18"/>
              </w:rPr>
            </w:pPr>
          </w:p>
        </w:tc>
      </w:tr>
    </w:tbl>
    <w:p w14:paraId="3AB218A7" w14:textId="77777777" w:rsidR="00782052" w:rsidRDefault="00782052" w:rsidP="00782052">
      <w:pPr>
        <w:autoSpaceDE w:val="0"/>
        <w:autoSpaceDN w:val="0"/>
        <w:adjustRightInd w:val="0"/>
        <w:rPr>
          <w:rFonts w:cstheme="minorHAnsi"/>
          <w:b/>
          <w:spacing w:val="-6"/>
        </w:rPr>
      </w:pPr>
    </w:p>
    <w:p w14:paraId="5D7DD525" w14:textId="77777777" w:rsidR="00180297" w:rsidRPr="00316B29" w:rsidRDefault="00180297" w:rsidP="00180297">
      <w:pPr>
        <w:spacing w:after="120" w:line="240" w:lineRule="auto"/>
        <w:jc w:val="both"/>
        <w:rPr>
          <w:rFonts w:cstheme="minorHAnsi"/>
          <w:b/>
        </w:rPr>
      </w:pPr>
      <w:r w:rsidRPr="00316B29">
        <w:rPr>
          <w:rFonts w:cstheme="minorHAnsi"/>
          <w:b/>
        </w:rPr>
        <w:t xml:space="preserve">IV. Informacje dodatkowe </w:t>
      </w:r>
      <w:r w:rsidRPr="00316B29">
        <w:rPr>
          <w:rFonts w:cstheme="minorHAnsi"/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80297" w:rsidRPr="00316B29" w14:paraId="239AB5D0" w14:textId="77777777" w:rsidTr="008A6B96">
        <w:trPr>
          <w:trHeight w:val="1635"/>
          <w:tblCellSpacing w:w="20" w:type="dxa"/>
        </w:trPr>
        <w:tc>
          <w:tcPr>
            <w:tcW w:w="8974" w:type="dxa"/>
          </w:tcPr>
          <w:p w14:paraId="1C29DEE4" w14:textId="77777777" w:rsidR="00DF4048" w:rsidRPr="00340365" w:rsidRDefault="00DF4048" w:rsidP="00340365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59"/>
              <w:gridCol w:w="4359"/>
            </w:tblGrid>
            <w:tr w:rsidR="00340365" w14:paraId="67A0EB31" w14:textId="77777777" w:rsidTr="00340365">
              <w:tc>
                <w:tcPr>
                  <w:tcW w:w="4359" w:type="dxa"/>
                </w:tcPr>
                <w:p w14:paraId="0D589E9B" w14:textId="77777777" w:rsidR="00340365" w:rsidRDefault="00340365" w:rsidP="0034036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</w:rPr>
                  </w:pPr>
                  <w:r w:rsidRPr="00F40769">
                    <w:rPr>
                      <w:rFonts w:cstheme="minorHAnsi"/>
                      <w:sz w:val="24"/>
                    </w:rPr>
                    <w:t xml:space="preserve">Opracowanie materiałów </w:t>
                  </w:r>
                  <w:r w:rsidRPr="00F40769">
                    <w:rPr>
                      <w:rFonts w:cstheme="minorHAnsi"/>
                      <w:b/>
                      <w:sz w:val="24"/>
                    </w:rPr>
                    <w:t>wykładowych</w:t>
                  </w:r>
                  <w:r w:rsidRPr="00F40769">
                    <w:rPr>
                      <w:rFonts w:cstheme="minorHAnsi"/>
                      <w:sz w:val="24"/>
                    </w:rPr>
                    <w:t xml:space="preserve"> do przedmiotów:</w:t>
                  </w:r>
                </w:p>
                <w:p w14:paraId="1BC9689E" w14:textId="77777777" w:rsidR="00340365" w:rsidRPr="00181111" w:rsidRDefault="00340365" w:rsidP="0034036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sz w:val="24"/>
                    </w:rPr>
                  </w:pPr>
                </w:p>
                <w:p w14:paraId="3BEDF4B6" w14:textId="77777777" w:rsidR="00340365" w:rsidRPr="00F40769" w:rsidRDefault="00340365" w:rsidP="00340365">
                  <w:pPr>
                    <w:widowControl w:val="0"/>
                    <w:suppressAutoHyphens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</w:p>
              </w:tc>
              <w:tc>
                <w:tcPr>
                  <w:tcW w:w="4359" w:type="dxa"/>
                </w:tcPr>
                <w:p w14:paraId="32D1B98B" w14:textId="77777777" w:rsidR="00340365" w:rsidRPr="00782052" w:rsidRDefault="00340365" w:rsidP="0034036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sz w:val="28"/>
                    </w:rPr>
                  </w:pPr>
                  <w:r w:rsidRPr="00F40769">
                    <w:rPr>
                      <w:rFonts w:cstheme="minorHAnsi"/>
                      <w:sz w:val="24"/>
                    </w:rPr>
                    <w:t xml:space="preserve">Opracowanie materiałów </w:t>
                  </w:r>
                  <w:r>
                    <w:rPr>
                      <w:rFonts w:cstheme="minorHAnsi"/>
                      <w:b/>
                      <w:sz w:val="24"/>
                    </w:rPr>
                    <w:t>laboratoryjnych</w:t>
                  </w:r>
                  <w:r w:rsidRPr="00F40769">
                    <w:rPr>
                      <w:rFonts w:cstheme="minorHAnsi"/>
                      <w:sz w:val="24"/>
                    </w:rPr>
                    <w:t xml:space="preserve"> do przedmiotów:</w:t>
                  </w:r>
                </w:p>
                <w:p w14:paraId="32C7D1A7" w14:textId="77777777" w:rsidR="00340365" w:rsidRPr="00181111" w:rsidRDefault="00340365" w:rsidP="0034036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sz w:val="24"/>
                    </w:rPr>
                  </w:pPr>
                </w:p>
                <w:p w14:paraId="079E86AA" w14:textId="77777777" w:rsidR="00340365" w:rsidRPr="00F40769" w:rsidRDefault="00340365" w:rsidP="00340365">
                  <w:pPr>
                    <w:widowControl w:val="0"/>
                    <w:suppressAutoHyphens/>
                    <w:spacing w:after="160" w:line="259" w:lineRule="auto"/>
                    <w:contextualSpacing/>
                    <w:rPr>
                      <w:rFonts w:eastAsia="Book Antiqua" w:cstheme="minorHAnsi"/>
                      <w:color w:val="000000"/>
                      <w:kern w:val="2"/>
                      <w:lang w:eastAsia="pl-PL"/>
                    </w:rPr>
                  </w:pPr>
                </w:p>
              </w:tc>
            </w:tr>
          </w:tbl>
          <w:p w14:paraId="07C820B0" w14:textId="6EC86D84" w:rsidR="00340365" w:rsidRPr="00CE3640" w:rsidRDefault="00340365" w:rsidP="00DF4048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013DB70C" w14:textId="77777777" w:rsidR="00180297" w:rsidRPr="00316B29" w:rsidRDefault="00180297" w:rsidP="00180297">
      <w:pPr>
        <w:spacing w:after="120" w:line="240" w:lineRule="auto"/>
        <w:jc w:val="both"/>
        <w:rPr>
          <w:rFonts w:cstheme="minorHAnsi"/>
        </w:rPr>
      </w:pPr>
    </w:p>
    <w:p w14:paraId="37A3E99A" w14:textId="77777777" w:rsidR="00180297" w:rsidRPr="00316B29" w:rsidRDefault="00180297" w:rsidP="00180297">
      <w:pPr>
        <w:spacing w:after="120" w:line="240" w:lineRule="auto"/>
        <w:jc w:val="both"/>
        <w:rPr>
          <w:rFonts w:cstheme="minorHAnsi"/>
        </w:rPr>
      </w:pPr>
    </w:p>
    <w:p w14:paraId="26459329" w14:textId="77777777" w:rsidR="00180297" w:rsidRPr="00316B29" w:rsidRDefault="00180297" w:rsidP="001802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6B29">
        <w:rPr>
          <w:rFonts w:cstheme="minorHAnsi"/>
          <w:b/>
          <w:bCs/>
          <w:color w:val="000000"/>
        </w:rPr>
        <w:t xml:space="preserve">………………………………… </w:t>
      </w:r>
      <w:r w:rsidRPr="00316B29">
        <w:rPr>
          <w:rFonts w:cstheme="minorHAnsi"/>
          <w:b/>
          <w:bCs/>
          <w:color w:val="000000"/>
        </w:rPr>
        <w:tab/>
      </w:r>
      <w:r w:rsidRPr="00316B29">
        <w:rPr>
          <w:rFonts w:cstheme="minorHAnsi"/>
          <w:b/>
          <w:bCs/>
          <w:color w:val="000000"/>
        </w:rPr>
        <w:tab/>
      </w:r>
      <w:r w:rsidRPr="00316B29">
        <w:rPr>
          <w:rFonts w:cstheme="minorHAnsi"/>
          <w:b/>
          <w:bCs/>
          <w:color w:val="000000"/>
        </w:rPr>
        <w:tab/>
      </w:r>
      <w:r w:rsidRPr="00316B29">
        <w:rPr>
          <w:rFonts w:cstheme="minorHAnsi"/>
          <w:b/>
          <w:bCs/>
          <w:color w:val="000000"/>
        </w:rPr>
        <w:tab/>
      </w:r>
      <w:r w:rsidRPr="00316B29">
        <w:rPr>
          <w:rFonts w:cstheme="minorHAnsi"/>
          <w:b/>
          <w:bCs/>
          <w:color w:val="000000"/>
        </w:rPr>
        <w:tab/>
      </w:r>
      <w:r w:rsidRPr="00316B29">
        <w:rPr>
          <w:rFonts w:cstheme="minorHAnsi"/>
          <w:b/>
          <w:bCs/>
          <w:color w:val="000000"/>
        </w:rPr>
        <w:tab/>
        <w:t xml:space="preserve"> </w:t>
      </w:r>
      <w:r w:rsidRPr="00316B29">
        <w:rPr>
          <w:rFonts w:cstheme="minorHAnsi"/>
          <w:b/>
          <w:bCs/>
          <w:color w:val="000000"/>
        </w:rPr>
        <w:tab/>
        <w:t xml:space="preserve">………..……………………………. </w:t>
      </w:r>
    </w:p>
    <w:p w14:paraId="562B6582" w14:textId="77777777" w:rsidR="00180297" w:rsidRPr="00316B29" w:rsidRDefault="00180297" w:rsidP="001802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</w:rPr>
      </w:pPr>
      <w:r w:rsidRPr="00316B29">
        <w:rPr>
          <w:rFonts w:cstheme="minorHAnsi"/>
          <w:color w:val="000000"/>
          <w:sz w:val="18"/>
        </w:rPr>
        <w:t>Miejscowość, data</w:t>
      </w:r>
      <w:r w:rsidRPr="00316B29">
        <w:rPr>
          <w:rFonts w:cstheme="minorHAnsi"/>
          <w:color w:val="000000"/>
          <w:sz w:val="18"/>
        </w:rPr>
        <w:tab/>
      </w:r>
      <w:r w:rsidRPr="00316B29">
        <w:rPr>
          <w:rFonts w:cstheme="minorHAnsi"/>
          <w:color w:val="000000"/>
          <w:sz w:val="18"/>
        </w:rPr>
        <w:tab/>
      </w:r>
      <w:r w:rsidRPr="00316B29">
        <w:rPr>
          <w:rFonts w:cstheme="minorHAnsi"/>
          <w:color w:val="000000"/>
          <w:sz w:val="18"/>
        </w:rPr>
        <w:tab/>
      </w:r>
      <w:r w:rsidRPr="00316B29">
        <w:rPr>
          <w:rFonts w:cstheme="minorHAnsi"/>
          <w:color w:val="000000"/>
          <w:sz w:val="18"/>
        </w:rPr>
        <w:tab/>
      </w:r>
      <w:r w:rsidRPr="00316B29">
        <w:rPr>
          <w:rFonts w:cstheme="minorHAnsi"/>
          <w:color w:val="000000"/>
          <w:sz w:val="18"/>
        </w:rPr>
        <w:tab/>
      </w:r>
      <w:r w:rsidRPr="00316B29">
        <w:rPr>
          <w:rFonts w:cstheme="minorHAnsi"/>
          <w:color w:val="000000"/>
          <w:sz w:val="18"/>
        </w:rPr>
        <w:tab/>
      </w:r>
      <w:r w:rsidRPr="00316B29">
        <w:rPr>
          <w:rFonts w:cstheme="minorHAnsi"/>
          <w:color w:val="000000"/>
          <w:sz w:val="18"/>
        </w:rPr>
        <w:tab/>
      </w:r>
      <w:r w:rsidRPr="00316B29">
        <w:rPr>
          <w:rFonts w:cstheme="minorHAnsi"/>
          <w:color w:val="000000"/>
          <w:sz w:val="18"/>
        </w:rPr>
        <w:tab/>
        <w:t xml:space="preserve">Podpis- imię i nazwisko </w:t>
      </w:r>
    </w:p>
    <w:p w14:paraId="59E20F5B" w14:textId="77777777" w:rsidR="00180297" w:rsidRPr="00316B29" w:rsidRDefault="00180297" w:rsidP="00180297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color w:val="000000"/>
          <w:sz w:val="18"/>
        </w:rPr>
      </w:pPr>
      <w:r w:rsidRPr="00316B29">
        <w:rPr>
          <w:rFonts w:cstheme="minorHAnsi"/>
          <w:color w:val="000000"/>
          <w:sz w:val="18"/>
        </w:rPr>
        <w:t xml:space="preserve">lub podpis na pieczęci imiennej </w:t>
      </w:r>
    </w:p>
    <w:p w14:paraId="5073FBCF" w14:textId="77777777" w:rsidR="00180297" w:rsidRPr="00316B29" w:rsidRDefault="00180297" w:rsidP="00180297">
      <w:pPr>
        <w:rPr>
          <w:rFonts w:cstheme="minorHAnsi"/>
        </w:rPr>
      </w:pPr>
    </w:p>
    <w:p w14:paraId="0C9027AB" w14:textId="77777777" w:rsidR="00180297" w:rsidRPr="00316B29" w:rsidRDefault="00180297" w:rsidP="00180297">
      <w:pPr>
        <w:rPr>
          <w:rFonts w:cstheme="minorHAnsi"/>
        </w:rPr>
      </w:pPr>
    </w:p>
    <w:p w14:paraId="0E5474C5" w14:textId="77777777" w:rsidR="00272869" w:rsidRPr="00316B29" w:rsidRDefault="00272869">
      <w:pPr>
        <w:rPr>
          <w:rFonts w:cstheme="minorHAnsi"/>
        </w:rPr>
      </w:pPr>
    </w:p>
    <w:sectPr w:rsidR="00272869" w:rsidRPr="00316B29" w:rsidSect="009D5586"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D465D" w14:textId="77777777" w:rsidR="007A5450" w:rsidRDefault="007A5450">
      <w:pPr>
        <w:spacing w:after="0" w:line="240" w:lineRule="auto"/>
      </w:pPr>
      <w:r>
        <w:separator/>
      </w:r>
    </w:p>
  </w:endnote>
  <w:endnote w:type="continuationSeparator" w:id="0">
    <w:p w14:paraId="22112721" w14:textId="77777777" w:rsidR="007A5450" w:rsidRDefault="007A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B5198" w14:textId="1B19C5D9" w:rsidR="00340365" w:rsidRDefault="00340365" w:rsidP="009D558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0E5789" wp14:editId="4048D7D0">
          <wp:extent cx="5759450" cy="8039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_projekt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145BB" w14:textId="77777777" w:rsidR="007A5450" w:rsidRDefault="007A5450">
      <w:pPr>
        <w:spacing w:after="0" w:line="240" w:lineRule="auto"/>
      </w:pPr>
      <w:r>
        <w:separator/>
      </w:r>
    </w:p>
  </w:footnote>
  <w:footnote w:type="continuationSeparator" w:id="0">
    <w:p w14:paraId="0D9F6935" w14:textId="77777777" w:rsidR="007A5450" w:rsidRDefault="007A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14BF"/>
    <w:multiLevelType w:val="hybridMultilevel"/>
    <w:tmpl w:val="45FC4D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44962"/>
    <w:multiLevelType w:val="hybridMultilevel"/>
    <w:tmpl w:val="00982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917CB"/>
    <w:multiLevelType w:val="hybridMultilevel"/>
    <w:tmpl w:val="8118DBB0"/>
    <w:lvl w:ilvl="0" w:tplc="9E48CC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44C5"/>
    <w:multiLevelType w:val="hybridMultilevel"/>
    <w:tmpl w:val="6F1AD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369C4"/>
    <w:multiLevelType w:val="hybridMultilevel"/>
    <w:tmpl w:val="A54CF4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11C00"/>
    <w:multiLevelType w:val="hybridMultilevel"/>
    <w:tmpl w:val="6F1AD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739CF"/>
    <w:multiLevelType w:val="hybridMultilevel"/>
    <w:tmpl w:val="EF009C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552387"/>
    <w:multiLevelType w:val="hybridMultilevel"/>
    <w:tmpl w:val="8118DBB0"/>
    <w:lvl w:ilvl="0" w:tplc="9E48CC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C7B4E"/>
    <w:multiLevelType w:val="hybridMultilevel"/>
    <w:tmpl w:val="4AEEE3B6"/>
    <w:lvl w:ilvl="0" w:tplc="7A7A0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51882"/>
    <w:multiLevelType w:val="hybridMultilevel"/>
    <w:tmpl w:val="0FEACBFE"/>
    <w:lvl w:ilvl="0" w:tplc="0360F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09B3"/>
    <w:multiLevelType w:val="hybridMultilevel"/>
    <w:tmpl w:val="71C05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90237E"/>
    <w:multiLevelType w:val="hybridMultilevel"/>
    <w:tmpl w:val="E45A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33A51"/>
    <w:multiLevelType w:val="hybridMultilevel"/>
    <w:tmpl w:val="894A4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63877"/>
    <w:multiLevelType w:val="hybridMultilevel"/>
    <w:tmpl w:val="F5508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65734"/>
    <w:multiLevelType w:val="hybridMultilevel"/>
    <w:tmpl w:val="0ED8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C6179"/>
    <w:multiLevelType w:val="hybridMultilevel"/>
    <w:tmpl w:val="4F2848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206840"/>
    <w:multiLevelType w:val="hybridMultilevel"/>
    <w:tmpl w:val="34B2D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820A32"/>
    <w:multiLevelType w:val="hybridMultilevel"/>
    <w:tmpl w:val="C12676E4"/>
    <w:lvl w:ilvl="0" w:tplc="84927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E4861"/>
    <w:multiLevelType w:val="hybridMultilevel"/>
    <w:tmpl w:val="4F1C5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65682"/>
    <w:multiLevelType w:val="hybridMultilevel"/>
    <w:tmpl w:val="0F6E4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44653"/>
    <w:multiLevelType w:val="hybridMultilevel"/>
    <w:tmpl w:val="3EFC9E84"/>
    <w:lvl w:ilvl="0" w:tplc="9E48CCD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7C4E27"/>
    <w:multiLevelType w:val="hybridMultilevel"/>
    <w:tmpl w:val="E45A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2239D"/>
    <w:multiLevelType w:val="hybridMultilevel"/>
    <w:tmpl w:val="B7F85C62"/>
    <w:lvl w:ilvl="0" w:tplc="B49A0A7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D858FB"/>
    <w:multiLevelType w:val="hybridMultilevel"/>
    <w:tmpl w:val="8118DBB0"/>
    <w:lvl w:ilvl="0" w:tplc="9E48CC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F6120"/>
    <w:multiLevelType w:val="hybridMultilevel"/>
    <w:tmpl w:val="91D2D29E"/>
    <w:lvl w:ilvl="0" w:tplc="85B29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7B59F7"/>
    <w:multiLevelType w:val="hybridMultilevel"/>
    <w:tmpl w:val="0046C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B021B"/>
    <w:multiLevelType w:val="hybridMultilevel"/>
    <w:tmpl w:val="6F1AD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06F6"/>
    <w:multiLevelType w:val="hybridMultilevel"/>
    <w:tmpl w:val="8118DBB0"/>
    <w:lvl w:ilvl="0" w:tplc="9E48CC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E1D4D"/>
    <w:multiLevelType w:val="hybridMultilevel"/>
    <w:tmpl w:val="7B1C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04E22"/>
    <w:multiLevelType w:val="hybridMultilevel"/>
    <w:tmpl w:val="71C05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53677"/>
    <w:multiLevelType w:val="hybridMultilevel"/>
    <w:tmpl w:val="71C05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A3F67"/>
    <w:multiLevelType w:val="hybridMultilevel"/>
    <w:tmpl w:val="73B8E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57BDE"/>
    <w:multiLevelType w:val="hybridMultilevel"/>
    <w:tmpl w:val="6F1AD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B6A6D"/>
    <w:multiLevelType w:val="hybridMultilevel"/>
    <w:tmpl w:val="6BB6C42A"/>
    <w:lvl w:ilvl="0" w:tplc="9E48CC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624A8"/>
    <w:multiLevelType w:val="hybridMultilevel"/>
    <w:tmpl w:val="EF6CC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407B5"/>
    <w:multiLevelType w:val="hybridMultilevel"/>
    <w:tmpl w:val="D68AF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B3A08"/>
    <w:multiLevelType w:val="hybridMultilevel"/>
    <w:tmpl w:val="E4B0D9CA"/>
    <w:lvl w:ilvl="0" w:tplc="ED7A21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2"/>
  </w:num>
  <w:num w:numId="4">
    <w:abstractNumId w:val="14"/>
  </w:num>
  <w:num w:numId="5">
    <w:abstractNumId w:val="26"/>
  </w:num>
  <w:num w:numId="6">
    <w:abstractNumId w:val="0"/>
  </w:num>
  <w:num w:numId="7">
    <w:abstractNumId w:val="18"/>
  </w:num>
  <w:num w:numId="8">
    <w:abstractNumId w:val="31"/>
  </w:num>
  <w:num w:numId="9">
    <w:abstractNumId w:val="9"/>
  </w:num>
  <w:num w:numId="10">
    <w:abstractNumId w:val="3"/>
  </w:num>
  <w:num w:numId="11">
    <w:abstractNumId w:val="21"/>
  </w:num>
  <w:num w:numId="12">
    <w:abstractNumId w:val="19"/>
  </w:num>
  <w:num w:numId="13">
    <w:abstractNumId w:val="6"/>
  </w:num>
  <w:num w:numId="14">
    <w:abstractNumId w:val="11"/>
  </w:num>
  <w:num w:numId="15">
    <w:abstractNumId w:val="27"/>
  </w:num>
  <w:num w:numId="16">
    <w:abstractNumId w:val="34"/>
  </w:num>
  <w:num w:numId="17">
    <w:abstractNumId w:val="35"/>
  </w:num>
  <w:num w:numId="18">
    <w:abstractNumId w:val="1"/>
  </w:num>
  <w:num w:numId="19">
    <w:abstractNumId w:val="4"/>
  </w:num>
  <w:num w:numId="20">
    <w:abstractNumId w:val="15"/>
  </w:num>
  <w:num w:numId="21">
    <w:abstractNumId w:val="32"/>
  </w:num>
  <w:num w:numId="22">
    <w:abstractNumId w:val="16"/>
  </w:num>
  <w:num w:numId="23">
    <w:abstractNumId w:val="2"/>
  </w:num>
  <w:num w:numId="24">
    <w:abstractNumId w:val="33"/>
  </w:num>
  <w:num w:numId="25">
    <w:abstractNumId w:val="23"/>
  </w:num>
  <w:num w:numId="26">
    <w:abstractNumId w:val="20"/>
  </w:num>
  <w:num w:numId="27">
    <w:abstractNumId w:val="22"/>
  </w:num>
  <w:num w:numId="28">
    <w:abstractNumId w:val="7"/>
  </w:num>
  <w:num w:numId="29">
    <w:abstractNumId w:val="29"/>
  </w:num>
  <w:num w:numId="30">
    <w:abstractNumId w:val="30"/>
  </w:num>
  <w:num w:numId="31">
    <w:abstractNumId w:val="10"/>
  </w:num>
  <w:num w:numId="32">
    <w:abstractNumId w:val="17"/>
  </w:num>
  <w:num w:numId="33">
    <w:abstractNumId w:val="8"/>
  </w:num>
  <w:num w:numId="34">
    <w:abstractNumId w:val="28"/>
  </w:num>
  <w:num w:numId="35">
    <w:abstractNumId w:val="13"/>
  </w:num>
  <w:num w:numId="36">
    <w:abstractNumId w:val="2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97"/>
    <w:rsid w:val="00004909"/>
    <w:rsid w:val="00055148"/>
    <w:rsid w:val="00064421"/>
    <w:rsid w:val="00075981"/>
    <w:rsid w:val="00085B18"/>
    <w:rsid w:val="000C05FF"/>
    <w:rsid w:val="000C6671"/>
    <w:rsid w:val="000E6D81"/>
    <w:rsid w:val="000E6EDF"/>
    <w:rsid w:val="000F3489"/>
    <w:rsid w:val="00102872"/>
    <w:rsid w:val="00107A05"/>
    <w:rsid w:val="001527B0"/>
    <w:rsid w:val="00152A78"/>
    <w:rsid w:val="00155803"/>
    <w:rsid w:val="0016439B"/>
    <w:rsid w:val="00164DA4"/>
    <w:rsid w:val="001741F5"/>
    <w:rsid w:val="00180297"/>
    <w:rsid w:val="00181111"/>
    <w:rsid w:val="001A4199"/>
    <w:rsid w:val="001A4B09"/>
    <w:rsid w:val="001C7DCB"/>
    <w:rsid w:val="0020233B"/>
    <w:rsid w:val="002176F2"/>
    <w:rsid w:val="002435DA"/>
    <w:rsid w:val="00247357"/>
    <w:rsid w:val="002501EB"/>
    <w:rsid w:val="00253F1A"/>
    <w:rsid w:val="00265765"/>
    <w:rsid w:val="0026711C"/>
    <w:rsid w:val="00272869"/>
    <w:rsid w:val="00286BD6"/>
    <w:rsid w:val="002907F1"/>
    <w:rsid w:val="002F61F7"/>
    <w:rsid w:val="002F6B34"/>
    <w:rsid w:val="003101AF"/>
    <w:rsid w:val="00316B29"/>
    <w:rsid w:val="00340365"/>
    <w:rsid w:val="00352CFC"/>
    <w:rsid w:val="00354BFC"/>
    <w:rsid w:val="00355A3F"/>
    <w:rsid w:val="0036471F"/>
    <w:rsid w:val="00377763"/>
    <w:rsid w:val="00392A9B"/>
    <w:rsid w:val="003D388C"/>
    <w:rsid w:val="003E0792"/>
    <w:rsid w:val="003E504E"/>
    <w:rsid w:val="003F4F56"/>
    <w:rsid w:val="00400344"/>
    <w:rsid w:val="00413F89"/>
    <w:rsid w:val="00414F4E"/>
    <w:rsid w:val="004250DE"/>
    <w:rsid w:val="00437E3C"/>
    <w:rsid w:val="004528B1"/>
    <w:rsid w:val="00476212"/>
    <w:rsid w:val="00483482"/>
    <w:rsid w:val="004A53DC"/>
    <w:rsid w:val="004A60CC"/>
    <w:rsid w:val="004B1886"/>
    <w:rsid w:val="004B2336"/>
    <w:rsid w:val="004E373D"/>
    <w:rsid w:val="004E394B"/>
    <w:rsid w:val="005003C0"/>
    <w:rsid w:val="005C451D"/>
    <w:rsid w:val="005C5540"/>
    <w:rsid w:val="00636450"/>
    <w:rsid w:val="006565EF"/>
    <w:rsid w:val="0067428B"/>
    <w:rsid w:val="00685B43"/>
    <w:rsid w:val="006D6C3C"/>
    <w:rsid w:val="006E2EFF"/>
    <w:rsid w:val="006F1DB6"/>
    <w:rsid w:val="0070420B"/>
    <w:rsid w:val="00765C53"/>
    <w:rsid w:val="00781547"/>
    <w:rsid w:val="00782052"/>
    <w:rsid w:val="007936CD"/>
    <w:rsid w:val="007A044C"/>
    <w:rsid w:val="007A5450"/>
    <w:rsid w:val="007F15A1"/>
    <w:rsid w:val="0081040F"/>
    <w:rsid w:val="00837475"/>
    <w:rsid w:val="00842ED4"/>
    <w:rsid w:val="0085526A"/>
    <w:rsid w:val="0087104D"/>
    <w:rsid w:val="008727C1"/>
    <w:rsid w:val="00890E10"/>
    <w:rsid w:val="008A6B96"/>
    <w:rsid w:val="008B2553"/>
    <w:rsid w:val="008B569D"/>
    <w:rsid w:val="008B7246"/>
    <w:rsid w:val="008C1A4A"/>
    <w:rsid w:val="008C51E8"/>
    <w:rsid w:val="008F4319"/>
    <w:rsid w:val="00904F38"/>
    <w:rsid w:val="0091092E"/>
    <w:rsid w:val="00922B6E"/>
    <w:rsid w:val="00931B85"/>
    <w:rsid w:val="00935E33"/>
    <w:rsid w:val="00941A58"/>
    <w:rsid w:val="00960DDF"/>
    <w:rsid w:val="0096472C"/>
    <w:rsid w:val="00971EE6"/>
    <w:rsid w:val="009A1FAE"/>
    <w:rsid w:val="009D5586"/>
    <w:rsid w:val="009F263A"/>
    <w:rsid w:val="00A02D9F"/>
    <w:rsid w:val="00A174D3"/>
    <w:rsid w:val="00A42551"/>
    <w:rsid w:val="00A644C5"/>
    <w:rsid w:val="00A84D99"/>
    <w:rsid w:val="00A9629A"/>
    <w:rsid w:val="00AD2250"/>
    <w:rsid w:val="00AF1C83"/>
    <w:rsid w:val="00AF7FC6"/>
    <w:rsid w:val="00B018A8"/>
    <w:rsid w:val="00B03624"/>
    <w:rsid w:val="00B23468"/>
    <w:rsid w:val="00B66792"/>
    <w:rsid w:val="00B81047"/>
    <w:rsid w:val="00B84E93"/>
    <w:rsid w:val="00BB387D"/>
    <w:rsid w:val="00BC57B2"/>
    <w:rsid w:val="00BE0F92"/>
    <w:rsid w:val="00C06CDA"/>
    <w:rsid w:val="00C57103"/>
    <w:rsid w:val="00C76D52"/>
    <w:rsid w:val="00C813D0"/>
    <w:rsid w:val="00C85AEE"/>
    <w:rsid w:val="00C85D5D"/>
    <w:rsid w:val="00CE3640"/>
    <w:rsid w:val="00CF3573"/>
    <w:rsid w:val="00D111A1"/>
    <w:rsid w:val="00D17368"/>
    <w:rsid w:val="00D2174F"/>
    <w:rsid w:val="00D36364"/>
    <w:rsid w:val="00D442E5"/>
    <w:rsid w:val="00D7755C"/>
    <w:rsid w:val="00D77A53"/>
    <w:rsid w:val="00D814B1"/>
    <w:rsid w:val="00D829DE"/>
    <w:rsid w:val="00D85D35"/>
    <w:rsid w:val="00DA746B"/>
    <w:rsid w:val="00DB3B24"/>
    <w:rsid w:val="00DB6580"/>
    <w:rsid w:val="00DC4EA2"/>
    <w:rsid w:val="00DF4048"/>
    <w:rsid w:val="00E22D0E"/>
    <w:rsid w:val="00E25BFB"/>
    <w:rsid w:val="00E64675"/>
    <w:rsid w:val="00EA0CAF"/>
    <w:rsid w:val="00EB3F05"/>
    <w:rsid w:val="00EE0332"/>
    <w:rsid w:val="00F06414"/>
    <w:rsid w:val="00F40769"/>
    <w:rsid w:val="00F567F6"/>
    <w:rsid w:val="00F57A45"/>
    <w:rsid w:val="00F61062"/>
    <w:rsid w:val="00F7475E"/>
    <w:rsid w:val="00FA08D8"/>
    <w:rsid w:val="00FD7459"/>
    <w:rsid w:val="00FE433E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F56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297"/>
  </w:style>
  <w:style w:type="paragraph" w:styleId="Stopka">
    <w:name w:val="footer"/>
    <w:basedOn w:val="Normalny"/>
    <w:link w:val="StopkaZnak"/>
    <w:uiPriority w:val="99"/>
    <w:unhideWhenUsed/>
    <w:rsid w:val="0018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297"/>
  </w:style>
  <w:style w:type="paragraph" w:customStyle="1" w:styleId="Default">
    <w:name w:val="Default"/>
    <w:rsid w:val="00180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02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7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74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C55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297"/>
  </w:style>
  <w:style w:type="paragraph" w:styleId="Stopka">
    <w:name w:val="footer"/>
    <w:basedOn w:val="Normalny"/>
    <w:link w:val="StopkaZnak"/>
    <w:uiPriority w:val="99"/>
    <w:unhideWhenUsed/>
    <w:rsid w:val="0018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297"/>
  </w:style>
  <w:style w:type="paragraph" w:customStyle="1" w:styleId="Default">
    <w:name w:val="Default"/>
    <w:rsid w:val="00180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02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7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74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C5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alamacha@pollub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.salamacha@pollub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11</Pages>
  <Words>3166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LS</cp:lastModifiedBy>
  <cp:revision>77</cp:revision>
  <cp:lastPrinted>2019-09-09T10:08:00Z</cp:lastPrinted>
  <dcterms:created xsi:type="dcterms:W3CDTF">2019-06-03T14:48:00Z</dcterms:created>
  <dcterms:modified xsi:type="dcterms:W3CDTF">2019-09-12T12:52:00Z</dcterms:modified>
</cp:coreProperties>
</file>